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4C6" w14:textId="2D8F1F65" w:rsidR="00D94542" w:rsidRPr="006E3A66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510B89">
        <w:rPr>
          <w:rFonts w:ascii="Arial" w:hAnsi="Arial" w:cs="Arial"/>
          <w:b/>
          <w:sz w:val="24"/>
          <w:szCs w:val="24"/>
          <w:lang w:val="en-US"/>
        </w:rPr>
        <w:t>6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2E45C5" w:rsidRPr="002E45C5">
        <w:rPr>
          <w:rFonts w:ascii="Arial" w:hAnsi="Arial" w:cs="Arial"/>
          <w:b/>
          <w:color w:val="000000"/>
          <w:sz w:val="22"/>
          <w:szCs w:val="22"/>
          <w:lang w:val="en-US"/>
        </w:rPr>
        <w:t>2401452</w:t>
      </w:r>
      <w:r w:rsidR="00815525" w:rsidRPr="00815525">
        <w:rPr>
          <w:rFonts w:ascii="Arial" w:hAnsi="Arial" w:cs="Arial"/>
          <w:b/>
          <w:color w:val="000000"/>
          <w:sz w:val="22"/>
          <w:szCs w:val="22"/>
          <w:lang w:val="en-US"/>
        </w:rPr>
        <w:t xml:space="preserve"> </w:t>
      </w:r>
    </w:p>
    <w:p w14:paraId="1B86909C" w14:textId="5DC890E4" w:rsidR="00153C56" w:rsidRPr="00560593" w:rsidRDefault="00E17942" w:rsidP="0056059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Athens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</w:t>
      </w:r>
      <w:r w:rsidR="00B7351C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18"/>
          <w:lang w:val="en-US" w:eastAsia="ja-JP"/>
        </w:rPr>
        <w:t>Greece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, </w:t>
      </w:r>
      <w:r w:rsidR="001E24DB">
        <w:rPr>
          <w:rFonts w:ascii="Arial" w:eastAsia="MS Mincho" w:hAnsi="Arial" w:cs="Arial"/>
          <w:b/>
          <w:sz w:val="24"/>
          <w:szCs w:val="18"/>
          <w:lang w:val="en-US" w:eastAsia="ja-JP"/>
        </w:rPr>
        <w:t>February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F37FCD">
        <w:rPr>
          <w:rFonts w:ascii="Arial" w:eastAsia="MS Mincho" w:hAnsi="Arial" w:cs="Arial"/>
          <w:b/>
          <w:sz w:val="24"/>
          <w:szCs w:val="18"/>
          <w:lang w:val="en-US" w:eastAsia="ja-JP"/>
        </w:rPr>
        <w:t>26</w:t>
      </w:r>
      <w:r w:rsidR="00153C56" w:rsidRPr="00BB0090">
        <w:rPr>
          <w:rFonts w:ascii="Arial" w:eastAsia="MS Mincho" w:hAnsi="Arial" w:cs="Arial" w:hint="eastAsia"/>
          <w:b/>
          <w:sz w:val="24"/>
          <w:szCs w:val="18"/>
          <w:vertAlign w:val="superscript"/>
          <w:lang w:val="en-US" w:eastAsia="ja-JP"/>
        </w:rPr>
        <w:t>th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March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1</w:t>
      </w:r>
      <w:r w:rsidR="002D7759" w:rsidRPr="002D7759">
        <w:rPr>
          <w:rFonts w:ascii="Arial" w:eastAsia="MS Mincho" w:hAnsi="Arial" w:cs="Arial"/>
          <w:b/>
          <w:sz w:val="24"/>
          <w:szCs w:val="18"/>
          <w:vertAlign w:val="superscript"/>
          <w:lang w:val="en-US" w:eastAsia="ja-JP"/>
        </w:rPr>
        <w:t>st</w:t>
      </w:r>
      <w:r w:rsidR="00153C56" w:rsidRPr="00560593">
        <w:rPr>
          <w:rFonts w:ascii="Arial" w:eastAsia="MS Mincho" w:hAnsi="Arial" w:cs="Arial"/>
          <w:b/>
          <w:sz w:val="24"/>
          <w:szCs w:val="18"/>
          <w:lang w:val="en-US" w:eastAsia="ja-JP"/>
        </w:rPr>
        <w:t>, 202</w:t>
      </w:r>
      <w:r w:rsidR="002D7759">
        <w:rPr>
          <w:rFonts w:ascii="Arial" w:eastAsia="MS Mincho" w:hAnsi="Arial" w:cs="Arial"/>
          <w:b/>
          <w:sz w:val="24"/>
          <w:szCs w:val="18"/>
          <w:lang w:val="en-US" w:eastAsia="ja-JP"/>
        </w:rPr>
        <w:t>4</w:t>
      </w:r>
    </w:p>
    <w:p w14:paraId="7C15AD34" w14:textId="3558677A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046F092B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0030AA">
        <w:rPr>
          <w:sz w:val="24"/>
        </w:rPr>
        <w:t>9</w:t>
      </w:r>
      <w:r w:rsidR="00482FB6" w:rsidRPr="00162131">
        <w:rPr>
          <w:sz w:val="24"/>
        </w:rPr>
        <w:t>.</w:t>
      </w:r>
      <w:r w:rsidR="00565A8E">
        <w:rPr>
          <w:sz w:val="24"/>
        </w:rPr>
        <w:t>6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27554B44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CB1BD8" w:rsidRPr="00CB1BD8">
        <w:rPr>
          <w:sz w:val="24"/>
          <w:szCs w:val="22"/>
        </w:rPr>
        <w:t xml:space="preserve">LP-WUS and LP-SS </w:t>
      </w:r>
      <w:r w:rsidR="00CB1BD8">
        <w:rPr>
          <w:sz w:val="24"/>
          <w:szCs w:val="22"/>
        </w:rPr>
        <w:t>D</w:t>
      </w:r>
      <w:r w:rsidR="00CB1BD8" w:rsidRPr="00CB1BD8">
        <w:rPr>
          <w:sz w:val="24"/>
          <w:szCs w:val="22"/>
        </w:rPr>
        <w:t>esign</w:t>
      </w:r>
    </w:p>
    <w:p w14:paraId="412B4E4E" w14:textId="6C518AAF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5E4A72A8" w14:textId="03957884" w:rsidR="000358C8" w:rsidRDefault="00AD1362" w:rsidP="007C681B">
      <w:r>
        <w:t xml:space="preserve">In </w:t>
      </w:r>
      <w:r w:rsidR="00F2030C">
        <w:fldChar w:fldCharType="begin"/>
      </w:r>
      <w:r w:rsidR="00F2030C">
        <w:instrText xml:space="preserve"> REF _Ref157940576 \r \h </w:instrText>
      </w:r>
      <w:r w:rsidR="00F2030C">
        <w:fldChar w:fldCharType="separate"/>
      </w:r>
      <w:r w:rsidR="00F2030C">
        <w:t>[1]</w:t>
      </w:r>
      <w:r w:rsidR="00F2030C">
        <w:fldChar w:fldCharType="end"/>
      </w:r>
      <w:r w:rsidR="00F2030C">
        <w:t>, a new work item</w:t>
      </w:r>
      <w:r w:rsidR="00F2756A">
        <w:t xml:space="preserve"> (WI)</w:t>
      </w:r>
      <w:r w:rsidR="00F2030C">
        <w:t xml:space="preserve"> is approved </w:t>
      </w:r>
      <w:r w:rsidR="00D912BE">
        <w:t xml:space="preserve">for the low-power (LP) wakeup signal (WUS) and wakeup receiver (WUR) design for NR. </w:t>
      </w:r>
      <w:r w:rsidR="00F2756A">
        <w:t xml:space="preserve">Objectives of this WI are as follows. </w:t>
      </w:r>
      <w:r w:rsidR="00F60F1B">
        <w:t>The RAN1 related scope includes three main topic</w:t>
      </w:r>
      <w:r w:rsidR="00B53FBD">
        <w:t>s:</w:t>
      </w:r>
    </w:p>
    <w:p w14:paraId="78088CAF" w14:textId="568A5624" w:rsidR="00B53FBD" w:rsidRDefault="00B53FBD" w:rsidP="00B53FBD">
      <w:pPr>
        <w:pStyle w:val="ListParagraph"/>
        <w:numPr>
          <w:ilvl w:val="0"/>
          <w:numId w:val="10"/>
        </w:numPr>
      </w:pPr>
      <w:r>
        <w:t xml:space="preserve">LP-WUS and </w:t>
      </w:r>
      <w:r w:rsidR="00290537">
        <w:t>LP-SS design</w:t>
      </w:r>
    </w:p>
    <w:p w14:paraId="63A19ABB" w14:textId="0D19420A" w:rsidR="00290537" w:rsidRDefault="001A3930" w:rsidP="00B53FBD">
      <w:pPr>
        <w:pStyle w:val="ListParagraph"/>
        <w:numPr>
          <w:ilvl w:val="0"/>
          <w:numId w:val="10"/>
        </w:numPr>
      </w:pPr>
      <w:r>
        <w:t>LP-WUR operation in UE idle and inactive modes</w:t>
      </w:r>
    </w:p>
    <w:p w14:paraId="45809AD5" w14:textId="193D884D" w:rsidR="001A3930" w:rsidRDefault="001A3930" w:rsidP="00B53FBD">
      <w:pPr>
        <w:pStyle w:val="ListParagraph"/>
        <w:numPr>
          <w:ilvl w:val="0"/>
          <w:numId w:val="10"/>
        </w:numPr>
      </w:pPr>
      <w:r>
        <w:t>LP-WUR operation in UE connected mode</w:t>
      </w:r>
      <w:r w:rsidR="00BD7756">
        <w:t>.</w:t>
      </w:r>
    </w:p>
    <w:p w14:paraId="7A092D64" w14:textId="700211D8" w:rsidR="001B26AE" w:rsidRDefault="001B26AE" w:rsidP="001B26AE">
      <w:r>
        <w:t>In th</w:t>
      </w:r>
      <w:r w:rsidR="008D4E83">
        <w:t>is</w:t>
      </w:r>
      <w:r>
        <w:t xml:space="preserve"> paper, we discuss the design </w:t>
      </w:r>
      <w:r w:rsidR="00672ED4">
        <w:t xml:space="preserve">aspects for the general LP-WUS and LP-SS design. The idle/inactive and connected mode procedures are discussed in our companion papers in </w:t>
      </w:r>
      <w:r w:rsidR="00EB5EA2">
        <w:fldChar w:fldCharType="begin"/>
      </w:r>
      <w:r w:rsidR="00EB5EA2">
        <w:instrText xml:space="preserve"> REF _Ref157941122 \r \h </w:instrText>
      </w:r>
      <w:r w:rsidR="00EB5EA2">
        <w:fldChar w:fldCharType="separate"/>
      </w:r>
      <w:r w:rsidR="00EB5EA2">
        <w:t>[2]</w:t>
      </w:r>
      <w:r w:rsidR="00EB5EA2">
        <w:fldChar w:fldCharType="end"/>
      </w:r>
      <w:r w:rsidR="00EB5EA2">
        <w:t xml:space="preserve"> and </w:t>
      </w:r>
      <w:r w:rsidR="00EB5EA2">
        <w:fldChar w:fldCharType="begin"/>
      </w:r>
      <w:r w:rsidR="00EB5EA2">
        <w:instrText xml:space="preserve"> REF _Ref157941124 \r \h </w:instrText>
      </w:r>
      <w:r w:rsidR="00EB5EA2">
        <w:fldChar w:fldCharType="separate"/>
      </w:r>
      <w:r w:rsidR="00EB5EA2">
        <w:t>[3]</w:t>
      </w:r>
      <w:r w:rsidR="00EB5EA2">
        <w:fldChar w:fldCharType="end"/>
      </w:r>
      <w:r w:rsidR="00EB5EA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14:paraId="0ED726B4" w14:textId="77777777" w:rsidTr="000358C8">
        <w:tc>
          <w:tcPr>
            <w:tcW w:w="9621" w:type="dxa"/>
          </w:tcPr>
          <w:p w14:paraId="1CF5CDA4" w14:textId="77777777" w:rsidR="00D347BB" w:rsidRDefault="00D347BB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bookmarkStart w:id="1" w:name="_Hlk153295984"/>
            <w:r w:rsidRPr="00984175">
              <w:rPr>
                <w:bCs/>
                <w:sz w:val="24"/>
                <w:szCs w:val="24"/>
                <w:lang w:eastAsia="zh-CN"/>
              </w:rPr>
              <w:t>4.1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SI or Core part WI or Testing part WI</w:t>
            </w:r>
          </w:p>
          <w:p w14:paraId="140B76BF" w14:textId="77777777" w:rsidR="00984175" w:rsidRPr="00984175" w:rsidRDefault="00984175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</w:p>
          <w:p w14:paraId="6EF4716D" w14:textId="59FF4DFD" w:rsidR="000358C8" w:rsidRPr="008312FB" w:rsidRDefault="000358C8" w:rsidP="000358C8">
            <w:pPr>
              <w:spacing w:after="0"/>
              <w:rPr>
                <w:bCs/>
                <w:lang w:eastAsia="zh-CN"/>
              </w:rPr>
            </w:pPr>
            <w:r w:rsidRPr="008312FB">
              <w:rPr>
                <w:rFonts w:hint="eastAsia"/>
                <w:bCs/>
                <w:lang w:eastAsia="zh-CN"/>
              </w:rPr>
              <w:t>T</w:t>
            </w:r>
            <w:r w:rsidRPr="008312FB">
              <w:rPr>
                <w:bCs/>
                <w:lang w:eastAsia="zh-CN"/>
              </w:rPr>
              <w:t>he objectives of the work item are the following:</w:t>
            </w:r>
          </w:p>
          <w:p w14:paraId="32B0441E" w14:textId="77777777" w:rsidR="000358C8" w:rsidRPr="00300E45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>To specify an LP-WUS design commonly applicable to both IDLE/INACTIVE and CONNECTED modes (RAN1, RAN4)</w:t>
            </w:r>
          </w:p>
          <w:p w14:paraId="2F320924" w14:textId="77777777" w:rsidR="000358C8" w:rsidRPr="00300E45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300E45">
              <w:rPr>
                <w:bCs/>
                <w:lang w:val="en-US" w:eastAsia="zh-CN" w:bidi="ar"/>
              </w:rPr>
              <w:t xml:space="preserve">Specify OOK (OOK-1 and/or OOK-4) based LP-WUS with </w:t>
            </w:r>
            <w:r w:rsidRPr="00300E45">
              <w:t>overlaid OFDM sequence(s) over OOK symbol</w:t>
            </w:r>
          </w:p>
          <w:p w14:paraId="2D95868B" w14:textId="77777777" w:rsidR="000358C8" w:rsidRPr="00860D3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/>
              </w:rPr>
            </w:pPr>
            <w:r w:rsidRPr="00300E45">
              <w:rPr>
                <w:rFonts w:hint="eastAsia"/>
                <w:bCs/>
                <w:color w:val="000000"/>
                <w:lang w:val="en-US" w:eastAsia="zh-CN"/>
              </w:rPr>
              <w:t>T</w:t>
            </w:r>
            <w:r w:rsidRPr="00300E45">
              <w:rPr>
                <w:bCs/>
                <w:color w:val="000000"/>
                <w:lang w:val="en-US" w:eastAsia="zh-CN"/>
              </w:rPr>
              <w:t>he LP-WUS design shall ensure that for IDLE/INACTIVE operation, the same information is delivered irrespective of LP-WUR type</w:t>
            </w:r>
            <w:r>
              <w:rPr>
                <w:bCs/>
                <w:color w:val="000000"/>
                <w:lang w:val="en-US" w:eastAsia="zh-CN"/>
              </w:rPr>
              <w:t xml:space="preserve">. 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The OFDM sequence c</w:t>
            </w:r>
            <w:r w:rsidRPr="00860D33">
              <w:rPr>
                <w:bCs/>
                <w:color w:val="000000"/>
                <w:lang w:val="en-US" w:eastAsia="zh-CN"/>
              </w:rPr>
              <w:t>a</w:t>
            </w:r>
            <w:r w:rsidRPr="00860D33">
              <w:rPr>
                <w:rFonts w:hint="eastAsia"/>
                <w:bCs/>
                <w:color w:val="000000"/>
                <w:lang w:val="en-US" w:eastAsia="zh-CN"/>
              </w:rPr>
              <w:t>n carry information.</w:t>
            </w:r>
          </w:p>
          <w:p w14:paraId="5C573B84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At least duty-cycled monitoring of LP-WUS is supported</w:t>
            </w:r>
          </w:p>
          <w:p w14:paraId="19931990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IDLE/INACTIVE modes</w:t>
            </w:r>
          </w:p>
          <w:p w14:paraId="3B485E4A" w14:textId="77777777" w:rsidR="000358C8" w:rsidRPr="00860D3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 xml:space="preserve">Specify procedure and configuration of LP-WUS indicating paging </w:t>
            </w:r>
            <w:r>
              <w:rPr>
                <w:bCs/>
                <w:lang w:val="en-US" w:eastAsia="zh-CN" w:bidi="ar"/>
              </w:rPr>
              <w:t xml:space="preserve">monitoring </w:t>
            </w:r>
            <w:r w:rsidRPr="00886B23">
              <w:rPr>
                <w:bCs/>
                <w:lang w:val="en-US" w:eastAsia="zh-CN" w:bidi="ar"/>
              </w:rPr>
              <w:t>triggered by LP-WUS, including at least configuration, sub-</w:t>
            </w:r>
            <w:proofErr w:type="gramStart"/>
            <w:r w:rsidRPr="00886B23">
              <w:rPr>
                <w:bCs/>
                <w:lang w:val="en-US" w:eastAsia="zh-CN" w:bidi="ar"/>
              </w:rPr>
              <w:t>grouping</w:t>
            </w:r>
            <w:proofErr w:type="gramEnd"/>
            <w:r w:rsidRPr="00886B23">
              <w:rPr>
                <w:bCs/>
                <w:lang w:val="en-US" w:eastAsia="zh-CN" w:bidi="ar"/>
              </w:rPr>
              <w:t xml:space="preserve"> and entry/exit condition for LP-WUS </w:t>
            </w:r>
            <w:r w:rsidRPr="00860D33">
              <w:rPr>
                <w:bCs/>
                <w:lang w:val="en-US" w:eastAsia="zh-CN" w:bidi="ar"/>
              </w:rPr>
              <w:t>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 xml:space="preserve">(RAN2, </w:t>
            </w:r>
            <w:r w:rsidRPr="00860D33">
              <w:rPr>
                <w:bCs/>
                <w:lang w:val="en-US" w:eastAsia="zh-CN" w:bidi="ar"/>
              </w:rPr>
              <w:t>R</w:t>
            </w:r>
            <w:r w:rsidRPr="00860D33">
              <w:rPr>
                <w:rFonts w:hint="eastAsia"/>
                <w:bCs/>
                <w:lang w:val="en-US" w:eastAsia="zh-CN" w:bidi="ar"/>
              </w:rPr>
              <w:t>AN1,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60D33">
              <w:rPr>
                <w:rFonts w:hint="eastAsia"/>
                <w:bCs/>
                <w:lang w:val="en-US" w:eastAsia="zh-CN" w:bidi="ar"/>
              </w:rPr>
              <w:t>RAN3, RAN4)</w:t>
            </w:r>
          </w:p>
          <w:p w14:paraId="62560077" w14:textId="77777777" w:rsidR="000358C8" w:rsidRPr="00860D3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bCs/>
                <w:lang w:val="en-US" w:eastAsia="zh-CN" w:bidi="ar"/>
              </w:rPr>
              <w:t xml:space="preserve">Specify LP-SS with periodicity with </w:t>
            </w:r>
            <w:proofErr w:type="spellStart"/>
            <w:r w:rsidRPr="00860D33">
              <w:rPr>
                <w:bCs/>
                <w:lang w:val="en-US" w:eastAsia="zh-CN" w:bidi="ar"/>
              </w:rPr>
              <w:t>Yms</w:t>
            </w:r>
            <w:proofErr w:type="spellEnd"/>
            <w:r w:rsidRPr="00860D33">
              <w:rPr>
                <w:bCs/>
                <w:lang w:val="en-US" w:eastAsia="zh-CN" w:bidi="ar"/>
              </w:rPr>
              <w:t xml:space="preserve"> for LP-WUR, for synchronization and/or RRM for serving cell. (RAN1, RAN4)</w:t>
            </w:r>
          </w:p>
          <w:p w14:paraId="185CCF4B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LP-SS is based on OOK-1 and/or OOK-4 waveform with or without overlaid OFDM sequences. Further down selection between with and without overlaid OFDM sequences is to be done within WI.</w:t>
            </w:r>
          </w:p>
          <w:p w14:paraId="3B891F9A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color w:val="000000"/>
                <w:lang w:val="en-US" w:eastAsia="zh-CN" w:bidi="ar"/>
              </w:rPr>
            </w:pPr>
            <w:r w:rsidRPr="00886B23">
              <w:rPr>
                <w:bCs/>
                <w:color w:val="000000"/>
                <w:lang w:val="en-US" w:eastAsia="zh-CN" w:bidi="ar"/>
              </w:rPr>
              <w:t>Note: For LP-WUR that can receive existing PSS/SSS, existing PSS/SSS can be used for synchronization and RRM instead of LP-SS.</w:t>
            </w:r>
          </w:p>
          <w:p w14:paraId="168E28FF" w14:textId="77777777" w:rsidR="000358C8" w:rsidRPr="00886B23" w:rsidRDefault="000358C8" w:rsidP="000358C8">
            <w:pPr>
              <w:numPr>
                <w:ilvl w:val="2"/>
                <w:numId w:val="5"/>
              </w:num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 w:eastAsia="zh-CN" w:bidi="ar"/>
              </w:rPr>
            </w:pPr>
            <w:r w:rsidRPr="00886B23">
              <w:rPr>
                <w:bCs/>
                <w:lang w:val="en-US" w:eastAsia="zh-CN" w:bidi="ar"/>
              </w:rPr>
              <w:t>Y will be decided within WI. 320ms is the start point.</w:t>
            </w:r>
          </w:p>
          <w:p w14:paraId="66C76E24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Specify further RRM relaxation of UE MR for both serving and neighbor cell measurements, and UE serving cell RRM measurement offloaded from MR to LP-WUR, including the necessary conditions (RAN4, RAN2)</w:t>
            </w:r>
          </w:p>
          <w:p w14:paraId="0BD93B11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For CONNECTED mode, specify procedures to allow UE MR PDCCH monitoring triggered by LP-WUS including activation and deactivation procedure of LP-WUS monitoring</w:t>
            </w:r>
            <w:r>
              <w:rPr>
                <w:bCs/>
                <w:lang w:val="en-US" w:eastAsia="zh-CN" w:bidi="ar"/>
              </w:rPr>
              <w:t xml:space="preserve"> </w:t>
            </w:r>
            <w:r w:rsidRPr="00886B23">
              <w:rPr>
                <w:bCs/>
                <w:lang w:val="en-US" w:eastAsia="zh-CN" w:bidi="ar"/>
              </w:rPr>
              <w:t>(RAN2, RAN1)</w:t>
            </w:r>
          </w:p>
          <w:p w14:paraId="27BBA271" w14:textId="77777777" w:rsidR="000358C8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Check in RAN#105 for potential TU adjustment in RAN2</w:t>
            </w:r>
          </w:p>
          <w:p w14:paraId="6453836B" w14:textId="77777777" w:rsidR="000358C8" w:rsidRPr="00886B23" w:rsidRDefault="000358C8" w:rsidP="000358C8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In CONNECTED mode, UE MR ultra-deep sleep is not considered, and UE RRM/RLM/BFD/CSI measurements are performed by MR</w:t>
            </w:r>
          </w:p>
          <w:p w14:paraId="72E58CD0" w14:textId="77777777" w:rsidR="000358C8" w:rsidRPr="00886B23" w:rsidRDefault="000358C8" w:rsidP="000358C8">
            <w:pPr>
              <w:numPr>
                <w:ilvl w:val="0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 w:eastAsia="zh-CN" w:bidi="ar"/>
              </w:rPr>
              <w:t>Note: The target coverage of LP-WUS and LP-SS shall be the coverage of PUSCH for message3.</w:t>
            </w:r>
          </w:p>
          <w:p w14:paraId="6B580BCF" w14:textId="77777777" w:rsidR="000358C8" w:rsidRPr="00860D33" w:rsidRDefault="000358C8" w:rsidP="000358C8">
            <w:pPr>
              <w:numPr>
                <w:ilvl w:val="0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86B23">
              <w:rPr>
                <w:bCs/>
                <w:lang w:val="en-US"/>
              </w:rPr>
              <w:t xml:space="preserve">Note: The optimization of LP-WUS signal design for idle/inactive mode is prioritized over the optimization for </w:t>
            </w:r>
            <w:r w:rsidRPr="00860D33">
              <w:rPr>
                <w:bCs/>
                <w:lang w:val="en-US"/>
              </w:rPr>
              <w:t>connected mode.</w:t>
            </w:r>
          </w:p>
          <w:bookmarkEnd w:id="1"/>
          <w:p w14:paraId="2BC9F4F8" w14:textId="77777777" w:rsidR="000358C8" w:rsidRPr="00860D33" w:rsidRDefault="000358C8" w:rsidP="008763C0">
            <w:pPr>
              <w:numPr>
                <w:ilvl w:val="0"/>
                <w:numId w:val="5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bCs/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 xml:space="preserve">Specify </w:t>
            </w:r>
            <w:r w:rsidRPr="00860D33">
              <w:rPr>
                <w:rFonts w:hint="eastAsia"/>
                <w:bCs/>
                <w:lang w:val="en-US" w:eastAsia="zh-CN" w:bidi="ar"/>
              </w:rPr>
              <w:t>the</w:t>
            </w:r>
            <w:r w:rsidRPr="00860D33">
              <w:rPr>
                <w:rFonts w:hint="eastAsia"/>
                <w:bCs/>
                <w:lang w:val="en-US"/>
              </w:rPr>
              <w:t xml:space="preserve"> necessary RAN4 core requirement(s) to support the feature (RAN4).</w:t>
            </w:r>
          </w:p>
          <w:p w14:paraId="724EF314" w14:textId="77777777" w:rsidR="000358C8" w:rsidRPr="005F6CC7" w:rsidRDefault="000358C8" w:rsidP="008763C0">
            <w:pPr>
              <w:numPr>
                <w:ilvl w:val="1"/>
                <w:numId w:val="5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0"/>
              <w:ind w:hanging="357"/>
              <w:textAlignment w:val="baseline"/>
              <w:rPr>
                <w:lang w:val="en-US"/>
              </w:rPr>
            </w:pPr>
            <w:r w:rsidRPr="00860D33">
              <w:rPr>
                <w:rFonts w:hint="eastAsia"/>
                <w:bCs/>
                <w:lang w:val="en-US"/>
              </w:rPr>
              <w:t>This objective is to be further refined in RAN#103</w:t>
            </w:r>
          </w:p>
          <w:p w14:paraId="42D2F4C0" w14:textId="77777777" w:rsidR="00252514" w:rsidRDefault="00252514" w:rsidP="00252514">
            <w:pPr>
              <w:pStyle w:val="Heading3"/>
              <w:numPr>
                <w:ilvl w:val="0"/>
                <w:numId w:val="0"/>
              </w:numPr>
              <w:spacing w:before="0"/>
              <w:ind w:left="1440"/>
              <w:rPr>
                <w:color w:val="0000FF"/>
              </w:rPr>
            </w:pPr>
          </w:p>
          <w:p w14:paraId="3A46AC08" w14:textId="37F811E3" w:rsidR="005F6CC7" w:rsidRPr="00984175" w:rsidRDefault="005F6CC7" w:rsidP="00984175">
            <w:pPr>
              <w:spacing w:after="0"/>
              <w:rPr>
                <w:bCs/>
                <w:sz w:val="24"/>
                <w:szCs w:val="24"/>
                <w:lang w:eastAsia="zh-CN"/>
              </w:rPr>
            </w:pPr>
            <w:r w:rsidRPr="00984175">
              <w:rPr>
                <w:bCs/>
                <w:sz w:val="24"/>
                <w:szCs w:val="24"/>
                <w:lang w:eastAsia="zh-CN"/>
              </w:rPr>
              <w:t>4.2</w:t>
            </w:r>
            <w:r w:rsidRPr="00984175">
              <w:rPr>
                <w:bCs/>
                <w:sz w:val="24"/>
                <w:szCs w:val="24"/>
                <w:lang w:eastAsia="zh-CN"/>
              </w:rPr>
              <w:tab/>
              <w:t>Objective of Performance part WI</w:t>
            </w:r>
          </w:p>
          <w:p w14:paraId="444279AF" w14:textId="77777777" w:rsidR="005F6CC7" w:rsidRPr="00984175" w:rsidRDefault="005F6CC7" w:rsidP="005B06F5">
            <w:pPr>
              <w:ind w:left="200"/>
            </w:pPr>
            <w:r w:rsidRPr="00984175">
              <w:t>NOTE:</w:t>
            </w:r>
            <w:r w:rsidRPr="00984175">
              <w:tab/>
              <w:t>Leave empty if the WI proposal does not contain a RAN performance part.</w:t>
            </w:r>
          </w:p>
          <w:p w14:paraId="4543130E" w14:textId="77777777" w:rsidR="005F6CC7" w:rsidRDefault="005F6CC7" w:rsidP="005F6CC7">
            <w:pPr>
              <w:spacing w:after="0"/>
              <w:rPr>
                <w:highlight w:val="yellow"/>
              </w:rPr>
            </w:pPr>
          </w:p>
          <w:p w14:paraId="393EC9D1" w14:textId="77777777" w:rsidR="005F6CC7" w:rsidRPr="00860D33" w:rsidRDefault="005F6CC7" w:rsidP="005F6CC7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  <w:rPr>
                <w:bCs/>
                <w:lang w:eastAsia="zh-CN"/>
              </w:rPr>
            </w:pPr>
            <w:r w:rsidRPr="00860D33">
              <w:rPr>
                <w:rFonts w:hint="eastAsia"/>
                <w:bCs/>
                <w:lang w:eastAsia="zh-CN"/>
              </w:rPr>
              <w:t xml:space="preserve">Specify the demodulation performance and </w:t>
            </w:r>
            <w:r w:rsidRPr="00860D33">
              <w:rPr>
                <w:bCs/>
                <w:lang w:eastAsia="zh-CN"/>
              </w:rPr>
              <w:t>test cases for LP-WUS/WUR</w:t>
            </w:r>
            <w:r w:rsidRPr="00860D33">
              <w:rPr>
                <w:rFonts w:hint="eastAsia"/>
                <w:bCs/>
                <w:lang w:eastAsia="zh-CN"/>
              </w:rPr>
              <w:t>[RAN4]</w:t>
            </w:r>
            <w:r w:rsidRPr="00860D33">
              <w:rPr>
                <w:bCs/>
                <w:lang w:eastAsia="zh-CN"/>
              </w:rPr>
              <w:t>.</w:t>
            </w:r>
          </w:p>
          <w:p w14:paraId="00887AAE" w14:textId="41327F68" w:rsidR="005F6CC7" w:rsidRPr="005F6CC7" w:rsidRDefault="005F6CC7" w:rsidP="00CF13D1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Chars="100" w:left="620"/>
              <w:textAlignment w:val="baseline"/>
            </w:pPr>
            <w:r w:rsidRPr="00860D33">
              <w:rPr>
                <w:rFonts w:hint="eastAsia"/>
                <w:bCs/>
                <w:lang w:eastAsia="zh-CN"/>
              </w:rPr>
              <w:t xml:space="preserve">Specify </w:t>
            </w:r>
            <w:r w:rsidRPr="00860D33">
              <w:rPr>
                <w:bCs/>
                <w:lang w:eastAsia="zh-CN"/>
              </w:rPr>
              <w:t xml:space="preserve">RRM measurement performance requirement and </w:t>
            </w:r>
            <w:r w:rsidRPr="00860D33">
              <w:rPr>
                <w:rFonts w:hint="eastAsia"/>
                <w:bCs/>
                <w:lang w:eastAsia="zh-CN"/>
              </w:rPr>
              <w:t xml:space="preserve">corresponding test cases for the </w:t>
            </w:r>
            <w:r w:rsidRPr="00860D33">
              <w:rPr>
                <w:bCs/>
                <w:lang w:eastAsia="zh-CN"/>
              </w:rPr>
              <w:t>LP-WUS/WUR</w:t>
            </w:r>
            <w:r w:rsidRPr="00860D33">
              <w:rPr>
                <w:rFonts w:hint="eastAsia"/>
                <w:bCs/>
                <w:lang w:eastAsia="zh-CN"/>
              </w:rPr>
              <w:t>[RAN4].</w:t>
            </w:r>
          </w:p>
        </w:tc>
      </w:tr>
    </w:tbl>
    <w:p w14:paraId="0468C46D" w14:textId="52DF5EF3" w:rsidR="00FB41E9" w:rsidRDefault="00D912BE" w:rsidP="007C681B">
      <w:r>
        <w:lastRenderedPageBreak/>
        <w:t xml:space="preserve"> </w:t>
      </w:r>
    </w:p>
    <w:p w14:paraId="4C3A80AA" w14:textId="398E18E7" w:rsidR="002A6F0E" w:rsidRDefault="00DD5775" w:rsidP="002A6F0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Basic design </w:t>
      </w:r>
      <w:r w:rsidR="002A6F0E">
        <w:rPr>
          <w:rFonts w:ascii="Times New Roman" w:hAnsi="Times New Roman"/>
        </w:rPr>
        <w:t>aspects</w:t>
      </w:r>
    </w:p>
    <w:p w14:paraId="25C876EB" w14:textId="003CEB6E" w:rsidR="00D004F0" w:rsidRDefault="00BD6D24" w:rsidP="002A6F0E">
      <w:r>
        <w:t xml:space="preserve">During the Rel-18 study of </w:t>
      </w:r>
      <w:r w:rsidR="00551D04">
        <w:t xml:space="preserve">LP-WUR, a common understanding </w:t>
      </w:r>
      <w:r w:rsidR="00070D13">
        <w:t>is that</w:t>
      </w:r>
      <w:r w:rsidR="00551D04">
        <w:t xml:space="preserve"> the LP-WUS and LP-SS </w:t>
      </w:r>
      <w:r w:rsidR="00EB0B14" w:rsidRPr="00EB0B14">
        <w:t>waveform can be generated by modulating sub-carriers of the CP-OFDM symbol</w:t>
      </w:r>
      <w:r w:rsidR="00EB0B14">
        <w:t xml:space="preserve"> together with NR channels and signals.</w:t>
      </w:r>
      <w:r w:rsidR="00592E4B">
        <w:t xml:space="preserve"> This allows the base station to largely reuse the current transmitter architecture with</w:t>
      </w:r>
      <w:r w:rsidR="00000521">
        <w:t xml:space="preserve">out major upgrades. </w:t>
      </w:r>
      <w:r w:rsidR="00B3208B">
        <w:t xml:space="preserve">This shared architecture for NR and LP-WUR signal transmissions implies that </w:t>
      </w:r>
      <w:r w:rsidR="00F222FC">
        <w:t xml:space="preserve">when the base station can only transmit </w:t>
      </w:r>
      <w:r w:rsidR="0000429D">
        <w:t>the LP-WUS and LP-SS when it is not receiving from any UE.</w:t>
      </w:r>
      <w:r w:rsidR="008B58B5">
        <w:t xml:space="preserve"> </w:t>
      </w:r>
    </w:p>
    <w:p w14:paraId="67A9F07D" w14:textId="2605B377" w:rsidR="00000521" w:rsidRDefault="000611D7" w:rsidP="002A6F0E">
      <w:r>
        <w:t xml:space="preserve">For idle and inactive mode UEs, the </w:t>
      </w:r>
      <w:r w:rsidR="009233BD">
        <w:t xml:space="preserve">cell </w:t>
      </w:r>
      <w:r w:rsidR="00782C56">
        <w:t xml:space="preserve">common TDD UL </w:t>
      </w:r>
      <w:r w:rsidR="00263D21">
        <w:t xml:space="preserve">and </w:t>
      </w:r>
      <w:r w:rsidR="00782C56">
        <w:t xml:space="preserve">DL configuration </w:t>
      </w:r>
      <w:r w:rsidR="00782C56" w:rsidRPr="00782C56">
        <w:rPr>
          <w:i/>
          <w:iCs/>
        </w:rPr>
        <w:t>TDD-UL-DL-</w:t>
      </w:r>
      <w:proofErr w:type="spellStart"/>
      <w:r w:rsidR="00782C56" w:rsidRPr="00782C56">
        <w:rPr>
          <w:i/>
          <w:iCs/>
        </w:rPr>
        <w:t>ConfigCommon</w:t>
      </w:r>
      <w:proofErr w:type="spellEnd"/>
      <w:r w:rsidR="00782C56">
        <w:rPr>
          <w:i/>
          <w:iCs/>
        </w:rPr>
        <w:t xml:space="preserve"> </w:t>
      </w:r>
      <w:r w:rsidR="00782C56">
        <w:t>indicates UL symbols</w:t>
      </w:r>
      <w:r w:rsidR="00804CEE">
        <w:t>. For connected mode UE</w:t>
      </w:r>
      <w:r w:rsidR="00F875E5">
        <w:t>s</w:t>
      </w:r>
      <w:r w:rsidR="00804CEE">
        <w:t xml:space="preserve">, </w:t>
      </w:r>
      <w:r w:rsidR="00F875E5">
        <w:t xml:space="preserve">the UE specific TDD UL DL configuration </w:t>
      </w:r>
      <w:r w:rsidR="00F875E5" w:rsidRPr="00F875E5">
        <w:rPr>
          <w:i/>
          <w:iCs/>
        </w:rPr>
        <w:t>TDD-UL-DL-</w:t>
      </w:r>
      <w:proofErr w:type="spellStart"/>
      <w:r w:rsidR="00F875E5" w:rsidRPr="00F875E5">
        <w:rPr>
          <w:i/>
          <w:iCs/>
        </w:rPr>
        <w:t>ConfigDedicated</w:t>
      </w:r>
      <w:proofErr w:type="spellEnd"/>
      <w:r w:rsidR="00F875E5">
        <w:t xml:space="preserve"> </w:t>
      </w:r>
      <w:r w:rsidR="00B517D3">
        <w:t xml:space="preserve">can </w:t>
      </w:r>
      <w:r w:rsidR="00F875E5">
        <w:t xml:space="preserve">indicate </w:t>
      </w:r>
      <w:r w:rsidR="00B517D3">
        <w:t xml:space="preserve">additional </w:t>
      </w:r>
      <w:r w:rsidR="00F875E5">
        <w:t xml:space="preserve">UL symbols </w:t>
      </w:r>
      <w:r w:rsidR="00B517D3">
        <w:t xml:space="preserve">among flexible symbols </w:t>
      </w:r>
      <w:r w:rsidR="00F5172B">
        <w:t>of the cell common TDD UL</w:t>
      </w:r>
      <w:r w:rsidR="00263D21">
        <w:t xml:space="preserve"> and</w:t>
      </w:r>
      <w:r w:rsidR="00F5172B">
        <w:t xml:space="preserve"> DL configuration. </w:t>
      </w:r>
      <w:r w:rsidR="00B04F6B">
        <w:t xml:space="preserve">Certainly, the base station may not always receive NR signals and channels in all these UL symbols. For a simple </w:t>
      </w:r>
      <w:r w:rsidR="009E0E3C">
        <w:t xml:space="preserve">yet flexible </w:t>
      </w:r>
      <w:r w:rsidR="00E2034B">
        <w:t xml:space="preserve">enough design, the base station </w:t>
      </w:r>
      <w:r w:rsidR="00D06DA3">
        <w:t xml:space="preserve">just does not transmit the LP-WUS or LP-SS in the </w:t>
      </w:r>
      <w:r w:rsidR="00263D21">
        <w:t xml:space="preserve">UL symbols according to the cell common and UE specific TDD UL and DL configurations. </w:t>
      </w:r>
    </w:p>
    <w:p w14:paraId="4A57601C" w14:textId="261563E4" w:rsidR="00084669" w:rsidRDefault="00084669" w:rsidP="002A6F0E">
      <w:pPr>
        <w:rPr>
          <w:b/>
          <w:bCs/>
          <w:i/>
          <w:iCs/>
        </w:rPr>
      </w:pPr>
      <w:bookmarkStart w:id="2" w:name="p1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Pr="0038692A"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 xml:space="preserve">: LP-WUS and LP-SS are not received </w:t>
      </w:r>
      <w:r w:rsidR="000202C7" w:rsidRPr="0038692A">
        <w:rPr>
          <w:b/>
          <w:bCs/>
          <w:i/>
          <w:iCs/>
        </w:rPr>
        <w:t xml:space="preserve">by the UE </w:t>
      </w:r>
      <w:r w:rsidRPr="0038692A">
        <w:rPr>
          <w:b/>
          <w:bCs/>
          <w:i/>
          <w:iCs/>
        </w:rPr>
        <w:t xml:space="preserve">in UL symbols determined by </w:t>
      </w:r>
      <w:proofErr w:type="spellStart"/>
      <w:r w:rsidR="00500252">
        <w:rPr>
          <w:b/>
          <w:bCs/>
          <w:i/>
          <w:iCs/>
        </w:rPr>
        <w:t>tdd</w:t>
      </w:r>
      <w:proofErr w:type="spellEnd"/>
      <w:r w:rsidR="000202C7" w:rsidRPr="0038692A">
        <w:rPr>
          <w:b/>
          <w:bCs/>
          <w:i/>
          <w:iCs/>
        </w:rPr>
        <w:t>-UL-DL-</w:t>
      </w:r>
      <w:proofErr w:type="spellStart"/>
      <w:r w:rsidR="000202C7" w:rsidRPr="0038692A">
        <w:rPr>
          <w:b/>
          <w:bCs/>
          <w:i/>
          <w:iCs/>
        </w:rPr>
        <w:t>ConfigCommon</w:t>
      </w:r>
      <w:proofErr w:type="spellEnd"/>
      <w:r w:rsidR="000202C7" w:rsidRPr="0038692A">
        <w:rPr>
          <w:b/>
          <w:bCs/>
        </w:rPr>
        <w:t>.</w:t>
      </w:r>
      <w:r w:rsidR="000202C7" w:rsidRPr="0038692A">
        <w:rPr>
          <w:b/>
          <w:bCs/>
          <w:i/>
          <w:iCs/>
        </w:rPr>
        <w:t xml:space="preserve"> For connected mode UE, LP-WUS and LP-SS are also not received in UL symbols </w:t>
      </w:r>
      <w:r w:rsidR="0038692A" w:rsidRPr="0038692A">
        <w:rPr>
          <w:b/>
          <w:bCs/>
          <w:i/>
          <w:iCs/>
        </w:rPr>
        <w:t xml:space="preserve">determined by </w:t>
      </w:r>
      <w:proofErr w:type="spellStart"/>
      <w:r w:rsidR="00147767">
        <w:rPr>
          <w:b/>
          <w:bCs/>
          <w:i/>
          <w:iCs/>
        </w:rPr>
        <w:t>tdd</w:t>
      </w:r>
      <w:proofErr w:type="spellEnd"/>
      <w:r w:rsidR="0038692A" w:rsidRPr="0038692A">
        <w:rPr>
          <w:b/>
          <w:bCs/>
          <w:i/>
          <w:iCs/>
        </w:rPr>
        <w:t>-UL-DL-</w:t>
      </w:r>
      <w:proofErr w:type="spellStart"/>
      <w:r w:rsidR="0038692A" w:rsidRPr="0038692A">
        <w:rPr>
          <w:b/>
          <w:bCs/>
          <w:i/>
          <w:iCs/>
        </w:rPr>
        <w:t>ConfigDedicated</w:t>
      </w:r>
      <w:proofErr w:type="spellEnd"/>
      <w:r w:rsidR="0038692A" w:rsidRPr="0038692A">
        <w:rPr>
          <w:b/>
          <w:bCs/>
          <w:i/>
          <w:iCs/>
        </w:rPr>
        <w:t>.</w:t>
      </w:r>
    </w:p>
    <w:bookmarkEnd w:id="2"/>
    <w:p w14:paraId="16DF43C1" w14:textId="77777777" w:rsidR="00C51D49" w:rsidRPr="0038692A" w:rsidRDefault="00C51D49" w:rsidP="002A6F0E">
      <w:pPr>
        <w:rPr>
          <w:b/>
          <w:bCs/>
        </w:rPr>
      </w:pPr>
    </w:p>
    <w:p w14:paraId="51577795" w14:textId="7EEABF95" w:rsidR="002A6F0E" w:rsidRDefault="00D004F0" w:rsidP="00D004F0">
      <w:pPr>
        <w:jc w:val="center"/>
      </w:pPr>
      <w:r w:rsidRPr="00D004F0">
        <w:rPr>
          <w:noProof/>
        </w:rPr>
        <w:drawing>
          <wp:inline distT="0" distB="0" distL="0" distR="0" wp14:anchorId="5ED97802" wp14:editId="19D1E694">
            <wp:extent cx="3324461" cy="979752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04355A68-7BDC-76AC-5C0E-1A23C0B40B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04355A68-7BDC-76AC-5C0E-1A23C0B40BB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30420" cy="981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8412D" w14:textId="1AE57B73" w:rsidR="002A6F0E" w:rsidRDefault="00513CBC" w:rsidP="00FB2CB5">
      <w:pPr>
        <w:jc w:val="center"/>
        <w:rPr>
          <w:b/>
          <w:bCs/>
        </w:rPr>
      </w:pPr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Pr="00FB2CB5">
        <w:rPr>
          <w:b/>
          <w:bCs/>
          <w:noProof/>
        </w:rPr>
        <w:t>1</w:t>
      </w:r>
      <w:r w:rsidRPr="00FB2CB5">
        <w:rPr>
          <w:b/>
          <w:bCs/>
        </w:rPr>
        <w:fldChar w:fldCharType="end"/>
      </w:r>
      <w:r w:rsidRPr="00FB2CB5">
        <w:rPr>
          <w:b/>
          <w:bCs/>
        </w:rPr>
        <w:t>:</w:t>
      </w:r>
      <w:r w:rsidR="00AB4553">
        <w:rPr>
          <w:b/>
          <w:bCs/>
        </w:rPr>
        <w:t xml:space="preserve"> </w:t>
      </w:r>
      <w:r w:rsidR="005C5CF0">
        <w:rPr>
          <w:b/>
          <w:bCs/>
        </w:rPr>
        <w:t>OOK LP-WUS generation</w:t>
      </w:r>
    </w:p>
    <w:p w14:paraId="3449FB51" w14:textId="77777777" w:rsidR="00C51D49" w:rsidRDefault="00C51D49" w:rsidP="00594F7A"/>
    <w:p w14:paraId="10490DE3" w14:textId="16241104" w:rsidR="00AD21BC" w:rsidRDefault="00354D14" w:rsidP="00594F7A">
      <w:r>
        <w:t xml:space="preserve">During Rel-18, a few bandwidth options were proposed </w:t>
      </w:r>
      <w:r w:rsidR="00F436B1">
        <w:t>for LP-WUS and LP-SS. Among them, the 5MHz bandwidth got most support</w:t>
      </w:r>
      <w:r w:rsidR="00E065EA">
        <w:t xml:space="preserve">. 5MHz </w:t>
      </w:r>
      <w:r w:rsidR="007A5392">
        <w:t>provide</w:t>
      </w:r>
      <w:r w:rsidR="00CE1B54">
        <w:t>s</w:t>
      </w:r>
      <w:r w:rsidR="007A5392">
        <w:t xml:space="preserve"> </w:t>
      </w:r>
      <w:r w:rsidR="00E065EA">
        <w:t xml:space="preserve">bandwidth for </w:t>
      </w:r>
      <w:r w:rsidR="00CE34D9">
        <w:t xml:space="preserve">sufficient LP-WUS </w:t>
      </w:r>
      <w:r w:rsidR="00E065EA">
        <w:t xml:space="preserve">energy and </w:t>
      </w:r>
      <w:r w:rsidR="00CE34D9">
        <w:t>good</w:t>
      </w:r>
      <w:r w:rsidR="00716CB1">
        <w:t xml:space="preserve"> </w:t>
      </w:r>
      <w:r w:rsidR="006C38FE">
        <w:t>frequency diversity.</w:t>
      </w:r>
      <w:r w:rsidR="00CE34D9">
        <w:t xml:space="preserve"> It also allows </w:t>
      </w:r>
      <w:r w:rsidR="00DF0AF6">
        <w:t>FDM’ed transmission of the LP-WUS and NR channels</w:t>
      </w:r>
      <w:r w:rsidR="000E14B3">
        <w:t xml:space="preserve">. </w:t>
      </w:r>
      <w:r w:rsidR="004B27C1">
        <w:t xml:space="preserve">We </w:t>
      </w:r>
      <w:r w:rsidR="00631BF2">
        <w:t>support</w:t>
      </w:r>
      <w:r w:rsidR="004B27C1">
        <w:t xml:space="preserve"> to adopt 5MHz as the bandwidth for LP-WUS and LP-SS. </w:t>
      </w:r>
      <w:r w:rsidR="00C34FB5">
        <w:t>Besides, to avoid switching bandwidth between different bandwidth, the LP-WUS and LP</w:t>
      </w:r>
      <w:r w:rsidR="00A53D7F">
        <w:t>-SS should be configured in the same bandwidth.</w:t>
      </w:r>
      <w:r w:rsidR="00137884">
        <w:t xml:space="preserve"> </w:t>
      </w:r>
      <w:r w:rsidR="0088614E">
        <w:t>For 30kHz</w:t>
      </w:r>
      <w:r w:rsidR="00A85090">
        <w:t xml:space="preserve"> subcarrier spacing (SCS)</w:t>
      </w:r>
      <w:r w:rsidR="0088614E">
        <w:t xml:space="preserve">, </w:t>
      </w:r>
      <w:r w:rsidR="00A85090">
        <w:t>12 RBs fit in the 5MHz</w:t>
      </w:r>
      <w:r w:rsidR="00541CA6">
        <w:t xml:space="preserve"> which correspond to actual 4.32MHz bandwidth. </w:t>
      </w:r>
      <w:r w:rsidR="003323B1">
        <w:t xml:space="preserve">For other SCSs, the number of subcarriers </w:t>
      </w:r>
      <w:r w:rsidR="00C364F0">
        <w:t>is</w:t>
      </w:r>
      <w:r w:rsidR="003323B1">
        <w:t xml:space="preserve"> proportionally scaled.</w:t>
      </w:r>
    </w:p>
    <w:p w14:paraId="41189EF7" w14:textId="7AAB9EE3" w:rsidR="00A53D7F" w:rsidRPr="00354D14" w:rsidRDefault="00A53D7F" w:rsidP="00594F7A">
      <w:bookmarkStart w:id="3" w:name="p2"/>
      <w:r w:rsidRPr="0038692A">
        <w:rPr>
          <w:b/>
          <w:bCs/>
          <w:i/>
          <w:iCs/>
        </w:rPr>
        <w:lastRenderedPageBreak/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LP-WUS and LP-SS are configured in the same </w:t>
      </w:r>
      <w:r w:rsidR="00011DF1">
        <w:rPr>
          <w:b/>
          <w:bCs/>
          <w:i/>
          <w:iCs/>
        </w:rPr>
        <w:t xml:space="preserve">4.32MHz </w:t>
      </w:r>
      <w:r>
        <w:rPr>
          <w:b/>
          <w:bCs/>
          <w:i/>
          <w:iCs/>
        </w:rPr>
        <w:t>bandwidth</w:t>
      </w:r>
      <w:r w:rsidR="00C10E0F">
        <w:rPr>
          <w:b/>
          <w:bCs/>
          <w:i/>
          <w:iCs/>
        </w:rPr>
        <w:t xml:space="preserve"> </w:t>
      </w:r>
      <w:r w:rsidR="006F66F2">
        <w:rPr>
          <w:b/>
          <w:bCs/>
          <w:i/>
          <w:iCs/>
        </w:rPr>
        <w:t xml:space="preserve">which contains 12RBs </w:t>
      </w:r>
      <w:r w:rsidR="000F7E02">
        <w:rPr>
          <w:b/>
          <w:bCs/>
          <w:i/>
          <w:iCs/>
        </w:rPr>
        <w:t>for</w:t>
      </w:r>
      <w:r w:rsidR="006F66F2">
        <w:rPr>
          <w:b/>
          <w:bCs/>
          <w:i/>
          <w:iCs/>
        </w:rPr>
        <w:t xml:space="preserve"> 30kHz</w:t>
      </w:r>
      <w:r w:rsidR="00001FB8">
        <w:rPr>
          <w:b/>
          <w:bCs/>
          <w:i/>
          <w:iCs/>
        </w:rPr>
        <w:t xml:space="preserve"> SCS</w:t>
      </w:r>
      <w:r>
        <w:rPr>
          <w:b/>
          <w:bCs/>
          <w:i/>
          <w:iCs/>
        </w:rPr>
        <w:t>.</w:t>
      </w:r>
    </w:p>
    <w:bookmarkEnd w:id="3"/>
    <w:p w14:paraId="4A935C18" w14:textId="3B93F8A3" w:rsidR="00AD21BC" w:rsidRDefault="00AD21BC" w:rsidP="00AD21BC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LP-WUS design</w:t>
      </w:r>
    </w:p>
    <w:p w14:paraId="6D932F98" w14:textId="3D2A04DC" w:rsidR="00C23383" w:rsidRDefault="00B65749" w:rsidP="00A27B7A">
      <w:pPr>
        <w:rPr>
          <w:iCs/>
          <w:lang w:val="en-US"/>
        </w:rPr>
      </w:pPr>
      <w:r w:rsidRPr="00B65749">
        <w:t>The</w:t>
      </w:r>
      <w:r>
        <w:t xml:space="preserve"> Rel-19 </w:t>
      </w:r>
      <w:r w:rsidR="00341394">
        <w:t>LP-WUR WI</w:t>
      </w:r>
      <w:r w:rsidR="00135792">
        <w:t xml:space="preserve"> scope has included OOK-1 and OOK-4 as </w:t>
      </w:r>
      <w:r w:rsidR="002433B7">
        <w:t xml:space="preserve">candidate </w:t>
      </w:r>
      <w:r w:rsidR="00B976D6">
        <w:t>solutions for</w:t>
      </w:r>
      <w:r w:rsidR="002433B7">
        <w:t xml:space="preserve"> </w:t>
      </w:r>
      <w:r w:rsidR="00B976D6">
        <w:t>the</w:t>
      </w:r>
      <w:r w:rsidR="002433B7">
        <w:t xml:space="preserve"> LP-WUS design. </w:t>
      </w:r>
      <w:r w:rsidR="003C76BB">
        <w:t>For O</w:t>
      </w:r>
      <w:r w:rsidR="00640BB1">
        <w:t>OK</w:t>
      </w:r>
      <w:r w:rsidR="003C76BB">
        <w:t xml:space="preserve">-1, one bit </w:t>
      </w:r>
      <w:r w:rsidR="00791CC5">
        <w:t xml:space="preserve">or chip </w:t>
      </w:r>
      <w:r w:rsidR="003C76BB">
        <w:t xml:space="preserve">is transmitted in the OFDM symbol </w:t>
      </w:r>
      <w:r w:rsidR="000163B6">
        <w:t xml:space="preserve">duration </w:t>
      </w:r>
      <w:r w:rsidR="00791CC5">
        <w:t>when</w:t>
      </w:r>
      <w:r w:rsidR="000163B6">
        <w:t xml:space="preserve"> Manchester coding is not adopted</w:t>
      </w:r>
      <w:r w:rsidR="00791CC5">
        <w:t xml:space="preserve"> or</w:t>
      </w:r>
      <w:r w:rsidR="000163B6">
        <w:t xml:space="preserve"> adopted. For OOK-4, </w:t>
      </w:r>
      <m:oMath>
        <m:r>
          <w:rPr>
            <w:rFonts w:ascii="Cambria Math" w:hAnsi="Cambria Math"/>
            <w:lang w:val="en-US"/>
          </w:rPr>
          <m:t>M</m:t>
        </m:r>
      </m:oMath>
      <w:r w:rsidR="003C76BB" w:rsidRPr="003C76BB">
        <w:rPr>
          <w:lang w:val="en-US"/>
        </w:rPr>
        <w:t xml:space="preserve"> bits or chips </w:t>
      </w:r>
      <w:r w:rsidR="00D30CA7">
        <w:rPr>
          <w:lang w:val="en-US"/>
        </w:rPr>
        <w:t xml:space="preserve">is transmitted </w:t>
      </w:r>
      <w:r w:rsidR="003C76BB" w:rsidRPr="003C76BB">
        <w:rPr>
          <w:lang w:val="en-US"/>
        </w:rPr>
        <w:t xml:space="preserve">in the OFDM symbol </w:t>
      </w:r>
      <w:r w:rsidR="00D30CA7">
        <w:rPr>
          <w:lang w:val="en-US"/>
        </w:rPr>
        <w:t xml:space="preserve">duration </w:t>
      </w:r>
      <w:r w:rsidR="00D30CA7">
        <w:t>when Manchester coding is not adopted or adopted. OOK-1 can be considered as a special case for OOK-4 if the number of bit</w:t>
      </w:r>
      <w:r w:rsidR="00AD4A75">
        <w:t xml:space="preserve"> or </w:t>
      </w:r>
      <w:r w:rsidR="00D30CA7">
        <w:t xml:space="preserve">chip </w:t>
      </w:r>
      <m:oMath>
        <m:r>
          <w:rPr>
            <w:rFonts w:ascii="Cambria Math" w:hAnsi="Cambria Math"/>
            <w:lang w:val="en-US"/>
          </w:rPr>
          <m:t>M</m:t>
        </m:r>
      </m:oMath>
      <w:r w:rsidR="004D56CF">
        <w:rPr>
          <w:iCs/>
          <w:lang w:val="en-US"/>
        </w:rPr>
        <w:t xml:space="preserve"> is 1. </w:t>
      </w:r>
    </w:p>
    <w:p w14:paraId="31EE29B1" w14:textId="6C15DD0A" w:rsidR="003C76BB" w:rsidRDefault="007B2D05" w:rsidP="00A27B7A">
      <w:r>
        <w:rPr>
          <w:iCs/>
          <w:lang w:val="en-US"/>
        </w:rPr>
        <w:t xml:space="preserve">Compared to </w:t>
      </w:r>
      <w:r w:rsidR="009D7550">
        <w:rPr>
          <w:iCs/>
          <w:lang w:val="en-US"/>
        </w:rPr>
        <w:t xml:space="preserve">other modulation schemes discussed in Rel-18 including </w:t>
      </w:r>
      <w:r w:rsidR="00EF0041">
        <w:rPr>
          <w:iCs/>
          <w:lang w:val="en-US"/>
        </w:rPr>
        <w:t xml:space="preserve">OOK-2, OOK-3, FSK and OFDM based LP-WUS, OOK-1 and OOK-4 </w:t>
      </w:r>
      <w:r w:rsidR="00696C21">
        <w:rPr>
          <w:iCs/>
          <w:lang w:val="en-US"/>
        </w:rPr>
        <w:t>have several advantages</w:t>
      </w:r>
      <w:r w:rsidR="00817B67">
        <w:rPr>
          <w:iCs/>
          <w:lang w:val="en-US"/>
        </w:rPr>
        <w:t xml:space="preserve"> that fit design goal</w:t>
      </w:r>
      <w:r w:rsidR="005A12AE">
        <w:rPr>
          <w:iCs/>
          <w:lang w:val="en-US"/>
        </w:rPr>
        <w:t>s of the LP-WUR very well</w:t>
      </w:r>
      <w:r w:rsidR="00696C21">
        <w:rPr>
          <w:iCs/>
          <w:lang w:val="en-US"/>
        </w:rPr>
        <w:t>.</w:t>
      </w:r>
      <w:r w:rsidR="00817B67">
        <w:rPr>
          <w:iCs/>
          <w:lang w:val="en-US"/>
        </w:rPr>
        <w:t xml:space="preserve"> First, </w:t>
      </w:r>
      <w:r w:rsidR="00816BF8">
        <w:rPr>
          <w:iCs/>
          <w:lang w:val="en-US"/>
        </w:rPr>
        <w:t xml:space="preserve">OOK-1 and OOK-4 </w:t>
      </w:r>
      <w:r w:rsidR="005A12AE">
        <w:rPr>
          <w:iCs/>
          <w:lang w:val="en-US"/>
        </w:rPr>
        <w:t xml:space="preserve">are </w:t>
      </w:r>
      <w:r w:rsidR="004C46BA">
        <w:rPr>
          <w:iCs/>
          <w:lang w:val="en-US"/>
        </w:rPr>
        <w:t xml:space="preserve">insensitive to frequency error </w:t>
      </w:r>
      <w:r w:rsidR="001978EB">
        <w:rPr>
          <w:iCs/>
          <w:lang w:val="en-US"/>
        </w:rPr>
        <w:t>which</w:t>
      </w:r>
      <w:r w:rsidR="004C46BA">
        <w:rPr>
          <w:iCs/>
          <w:lang w:val="en-US"/>
        </w:rPr>
        <w:t xml:space="preserve"> is investable for the low cost</w:t>
      </w:r>
      <w:r w:rsidR="001536A5">
        <w:rPr>
          <w:iCs/>
          <w:lang w:val="en-US"/>
        </w:rPr>
        <w:t xml:space="preserve"> and low accuracy oscillator </w:t>
      </w:r>
      <w:r w:rsidR="001A1F80">
        <w:rPr>
          <w:iCs/>
          <w:lang w:val="en-US"/>
        </w:rPr>
        <w:t xml:space="preserve">in the LP-WUR. </w:t>
      </w:r>
      <w:r w:rsidR="001F2C40">
        <w:rPr>
          <w:iCs/>
          <w:lang w:val="en-US"/>
        </w:rPr>
        <w:t xml:space="preserve">OOK-1 and OOK-4 can be </w:t>
      </w:r>
      <w:r w:rsidR="000170CC">
        <w:rPr>
          <w:iCs/>
          <w:lang w:val="en-US"/>
        </w:rPr>
        <w:t>transmitted over the entire bandwidth for LP-WUS</w:t>
      </w:r>
      <w:r w:rsidR="00CE0B8A">
        <w:rPr>
          <w:iCs/>
          <w:lang w:val="en-US"/>
        </w:rPr>
        <w:t xml:space="preserve"> in </w:t>
      </w:r>
      <w:r w:rsidR="000314AE">
        <w:rPr>
          <w:iCs/>
          <w:lang w:val="en-US"/>
        </w:rPr>
        <w:t xml:space="preserve">relatively </w:t>
      </w:r>
      <w:r w:rsidR="00AC7163">
        <w:rPr>
          <w:iCs/>
          <w:lang w:val="en-US"/>
        </w:rPr>
        <w:t>flat</w:t>
      </w:r>
      <w:r w:rsidR="00CE0B8A">
        <w:rPr>
          <w:iCs/>
          <w:lang w:val="en-US"/>
        </w:rPr>
        <w:t xml:space="preserve"> spectrum</w:t>
      </w:r>
      <w:r w:rsidR="00770E41">
        <w:rPr>
          <w:iCs/>
          <w:lang w:val="en-US"/>
        </w:rPr>
        <w:t xml:space="preserve">. This makes the LP-WUS robust </w:t>
      </w:r>
      <w:r w:rsidR="00B84C40">
        <w:rPr>
          <w:iCs/>
          <w:lang w:val="en-US"/>
        </w:rPr>
        <w:t>to frequency selectivity in multi-path channels</w:t>
      </w:r>
      <w:r w:rsidR="00770E41">
        <w:rPr>
          <w:iCs/>
          <w:lang w:val="en-US"/>
        </w:rPr>
        <w:t>.</w:t>
      </w:r>
      <w:r w:rsidR="00AB59F4">
        <w:rPr>
          <w:iCs/>
          <w:lang w:val="en-US"/>
        </w:rPr>
        <w:t xml:space="preserve"> </w:t>
      </w:r>
      <w:r w:rsidR="0014226D">
        <w:rPr>
          <w:iCs/>
          <w:lang w:val="en-US"/>
        </w:rPr>
        <w:t xml:space="preserve">For example, </w:t>
      </w:r>
      <w:r w:rsidR="007066CA">
        <w:rPr>
          <w:iCs/>
          <w:lang w:val="en-US"/>
        </w:rPr>
        <w:t>an</w:t>
      </w:r>
      <w:r w:rsidR="00AB59F4">
        <w:rPr>
          <w:iCs/>
          <w:lang w:val="en-US"/>
        </w:rPr>
        <w:t xml:space="preserve"> overlaid sequence </w:t>
      </w:r>
      <w:r w:rsidR="007066CA">
        <w:rPr>
          <w:iCs/>
          <w:lang w:val="en-US"/>
        </w:rPr>
        <w:t xml:space="preserve">with </w:t>
      </w:r>
      <w:r w:rsidR="00823151">
        <w:rPr>
          <w:iCs/>
          <w:lang w:val="en-US"/>
        </w:rPr>
        <w:t xml:space="preserve">random phase </w:t>
      </w:r>
      <w:r w:rsidR="00A609A9">
        <w:rPr>
          <w:iCs/>
          <w:lang w:val="en-US"/>
        </w:rPr>
        <w:t>in time domain can be applied on top of the OOK symbols</w:t>
      </w:r>
      <w:r w:rsidR="00722C98">
        <w:rPr>
          <w:iCs/>
          <w:lang w:val="en-US"/>
        </w:rPr>
        <w:t xml:space="preserve">. </w:t>
      </w:r>
    </w:p>
    <w:p w14:paraId="6C5410BE" w14:textId="1C79DDE8" w:rsidR="003C76BB" w:rsidRDefault="00FC6CE3" w:rsidP="00FC6CE3">
      <w:pPr>
        <w:jc w:val="center"/>
        <w:rPr>
          <w:lang w:val="en-US"/>
        </w:rPr>
      </w:pPr>
      <w:r w:rsidRPr="00FC6CE3">
        <w:rPr>
          <w:noProof/>
        </w:rPr>
        <w:drawing>
          <wp:inline distT="0" distB="0" distL="0" distR="0" wp14:anchorId="0A42CA80" wp14:editId="608330DF">
            <wp:extent cx="3666744" cy="1042416"/>
            <wp:effectExtent l="0" t="0" r="0" b="0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E04F6048-A2F3-30C1-B425-F4A0D1362C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E04F6048-A2F3-30C1-B425-F4A0D1362C7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66744" cy="104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34519" w14:textId="25824EBC" w:rsidR="00443D56" w:rsidRPr="003C76BB" w:rsidRDefault="00443D56" w:rsidP="00FC6CE3">
      <w:pPr>
        <w:jc w:val="center"/>
        <w:rPr>
          <w:lang w:val="en-US"/>
        </w:rPr>
      </w:pPr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2</w:t>
      </w:r>
      <w:r w:rsidRPr="00FB2CB5">
        <w:rPr>
          <w:b/>
          <w:bCs/>
        </w:rPr>
        <w:fldChar w:fldCharType="end"/>
      </w:r>
      <w:r w:rsidRPr="00FB2CB5">
        <w:rPr>
          <w:b/>
          <w:bCs/>
        </w:rPr>
        <w:t>:</w:t>
      </w:r>
      <w:r>
        <w:rPr>
          <w:b/>
          <w:bCs/>
        </w:rPr>
        <w:t xml:space="preserve"> OOK-4 LP-WUS with overlaid OFDM sequence</w:t>
      </w:r>
    </w:p>
    <w:p w14:paraId="06C45732" w14:textId="77777777" w:rsidR="00C23383" w:rsidRDefault="00C23383" w:rsidP="00C23383"/>
    <w:p w14:paraId="4BFB9466" w14:textId="26E2422B" w:rsidR="00BF4EA2" w:rsidRDefault="00BF4EA2" w:rsidP="00C23383">
      <w:pPr>
        <w:rPr>
          <w:iCs/>
          <w:lang w:val="en-US"/>
        </w:rPr>
      </w:pPr>
      <w:r>
        <w:rPr>
          <w:iCs/>
          <w:lang w:val="en-US"/>
        </w:rPr>
        <w:t xml:space="preserve">The OOK-1 and OOK-4 signals can be </w:t>
      </w:r>
      <w:r w:rsidR="00E300BD">
        <w:rPr>
          <w:iCs/>
          <w:lang w:val="en-US"/>
        </w:rPr>
        <w:t xml:space="preserve">received </w:t>
      </w:r>
      <w:r w:rsidR="000D56F0">
        <w:rPr>
          <w:iCs/>
          <w:lang w:val="en-US"/>
        </w:rPr>
        <w:t xml:space="preserve">by the non-coherent envelope detector. </w:t>
      </w:r>
      <w:r w:rsidR="00EC527C">
        <w:rPr>
          <w:iCs/>
          <w:lang w:val="en-US"/>
        </w:rPr>
        <w:t>E</w:t>
      </w:r>
      <w:r w:rsidR="005C4DC8">
        <w:rPr>
          <w:iCs/>
          <w:lang w:val="en-US"/>
        </w:rPr>
        <w:t xml:space="preserve">nvelope detection has lower complexity </w:t>
      </w:r>
      <w:r w:rsidR="007A3A87">
        <w:rPr>
          <w:iCs/>
          <w:lang w:val="en-US"/>
        </w:rPr>
        <w:t xml:space="preserve">and less components </w:t>
      </w:r>
      <w:r w:rsidR="00EC527C">
        <w:rPr>
          <w:iCs/>
          <w:lang w:val="en-US"/>
        </w:rPr>
        <w:t>than the</w:t>
      </w:r>
      <w:r w:rsidR="007B74E7">
        <w:rPr>
          <w:iCs/>
          <w:lang w:val="en-US"/>
        </w:rPr>
        <w:t xml:space="preserve"> other</w:t>
      </w:r>
      <w:r w:rsidR="00EC527C">
        <w:rPr>
          <w:iCs/>
          <w:lang w:val="en-US"/>
        </w:rPr>
        <w:t xml:space="preserve"> receiver </w:t>
      </w:r>
      <w:r w:rsidR="007B74E7">
        <w:rPr>
          <w:iCs/>
          <w:lang w:val="en-US"/>
        </w:rPr>
        <w:t>architecture</w:t>
      </w:r>
      <w:r w:rsidR="008F13E9">
        <w:rPr>
          <w:iCs/>
          <w:lang w:val="en-US"/>
        </w:rPr>
        <w:t>s</w:t>
      </w:r>
      <w:r w:rsidR="007B74E7">
        <w:rPr>
          <w:iCs/>
          <w:lang w:val="en-US"/>
        </w:rPr>
        <w:t xml:space="preserve"> </w:t>
      </w:r>
      <w:r w:rsidR="00EC527C">
        <w:rPr>
          <w:iCs/>
          <w:lang w:val="en-US"/>
        </w:rPr>
        <w:t>for LP-WUS</w:t>
      </w:r>
      <w:r w:rsidR="007B74E7">
        <w:rPr>
          <w:iCs/>
          <w:lang w:val="en-US"/>
        </w:rPr>
        <w:t xml:space="preserve"> reception. </w:t>
      </w:r>
      <w:r w:rsidR="004E0356">
        <w:rPr>
          <w:iCs/>
          <w:lang w:val="en-US"/>
        </w:rPr>
        <w:t>Envelope detection can be performed in RF, IF or baseband.</w:t>
      </w:r>
      <w:r w:rsidR="00C533D5">
        <w:rPr>
          <w:iCs/>
          <w:lang w:val="en-US"/>
        </w:rPr>
        <w:t xml:space="preserve"> Figure 3 illustrates an example of diagram for baseband envelope detector.</w:t>
      </w:r>
    </w:p>
    <w:p w14:paraId="090B8657" w14:textId="5FAC3D40" w:rsidR="00384B0B" w:rsidRDefault="00F3297D" w:rsidP="00F3297D">
      <w:pPr>
        <w:jc w:val="center"/>
      </w:pPr>
      <w:r w:rsidRPr="00F3297D">
        <w:rPr>
          <w:noProof/>
        </w:rPr>
        <w:drawing>
          <wp:inline distT="0" distB="0" distL="0" distR="0" wp14:anchorId="6DB6B92F" wp14:editId="49D3A51A">
            <wp:extent cx="4334256" cy="960120"/>
            <wp:effectExtent l="0" t="0" r="952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1758FF29-0483-9542-E459-6EA163CF90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1758FF29-0483-9542-E459-6EA163CF900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34256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552C1" w14:textId="5CA52C5A" w:rsidR="006E348F" w:rsidRDefault="00526DC9" w:rsidP="006E348F">
      <w:pPr>
        <w:jc w:val="center"/>
        <w:rPr>
          <w:b/>
          <w:bCs/>
        </w:rPr>
      </w:pPr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 w:rsidR="000878B9">
        <w:rPr>
          <w:b/>
          <w:bCs/>
          <w:noProof/>
        </w:rPr>
        <w:t>3</w:t>
      </w:r>
      <w:r w:rsidRPr="00FB2CB5">
        <w:rPr>
          <w:b/>
          <w:bCs/>
        </w:rPr>
        <w:fldChar w:fldCharType="end"/>
      </w:r>
      <w:r w:rsidRPr="00FB2CB5">
        <w:rPr>
          <w:b/>
          <w:bCs/>
        </w:rPr>
        <w:t>:</w:t>
      </w:r>
      <w:r>
        <w:rPr>
          <w:b/>
          <w:bCs/>
        </w:rPr>
        <w:t xml:space="preserve"> Baseband envelope detector</w:t>
      </w:r>
    </w:p>
    <w:p w14:paraId="31AF5385" w14:textId="77777777" w:rsidR="00C51D49" w:rsidRDefault="00C51D49" w:rsidP="006E348F"/>
    <w:p w14:paraId="782D1523" w14:textId="2251A839" w:rsidR="006E348F" w:rsidRPr="006E348F" w:rsidRDefault="00F56326" w:rsidP="006E348F">
      <w:r>
        <w:t xml:space="preserve">The </w:t>
      </w:r>
      <w:r w:rsidR="002274CA">
        <w:t>OOK symbols of LP-WUS should at least provide UE group level information. For idle and inactive mode, the UE group can be a sub-group of UEs associated with a paging occasion (PO)</w:t>
      </w:r>
      <w:r w:rsidR="004A2083">
        <w:t xml:space="preserve"> that is paged by network</w:t>
      </w:r>
      <w:r w:rsidR="002274CA">
        <w:t xml:space="preserve">. For connected mode, </w:t>
      </w:r>
      <w:r w:rsidR="004A2083">
        <w:t>the UE group is indicated by LP-WUS to receive the PDCCH</w:t>
      </w:r>
      <w:r w:rsidR="00276A94">
        <w:t xml:space="preserve"> that schedules data</w:t>
      </w:r>
      <w:r w:rsidR="004A2083">
        <w:t>.</w:t>
      </w:r>
      <w:r w:rsidR="0082452F">
        <w:t xml:space="preserve"> Network may configure a UE group with a single UE.</w:t>
      </w:r>
    </w:p>
    <w:p w14:paraId="75B72302" w14:textId="698DF302" w:rsidR="006E348F" w:rsidRDefault="00693064" w:rsidP="00693064">
      <w:r>
        <w:t xml:space="preserve">The overlaid OFDM sequence </w:t>
      </w:r>
      <w:r w:rsidR="00FC5D95">
        <w:t>is primarily adopted</w:t>
      </w:r>
      <w:r>
        <w:t xml:space="preserve"> </w:t>
      </w:r>
      <w:r w:rsidR="00FC5D95">
        <w:t>to flatten the</w:t>
      </w:r>
      <w:r w:rsidR="00C70283">
        <w:t xml:space="preserve"> LP-WUS</w:t>
      </w:r>
      <w:r>
        <w:t xml:space="preserve"> spectrum </w:t>
      </w:r>
      <w:r w:rsidR="00E10C2C">
        <w:t xml:space="preserve">for robust LP-WUS transmission in frequency selective channel. </w:t>
      </w:r>
      <w:r w:rsidR="00FA49F9">
        <w:t xml:space="preserve">According to the WID, the </w:t>
      </w:r>
      <w:r w:rsidR="0025492A">
        <w:t>OFDM</w:t>
      </w:r>
      <w:r w:rsidR="00FA49F9">
        <w:t xml:space="preserve"> sequence can </w:t>
      </w:r>
      <w:r w:rsidR="0025492A">
        <w:t>carry information</w:t>
      </w:r>
      <w:r w:rsidR="00556421">
        <w:t xml:space="preserve"> for early detection of the UE group information by an OFDM receiver</w:t>
      </w:r>
      <w:r w:rsidR="0025492A">
        <w:t xml:space="preserve">. </w:t>
      </w:r>
      <w:r w:rsidR="00E116F9">
        <w:t>This allows t</w:t>
      </w:r>
      <w:r w:rsidR="00A2297F" w:rsidRPr="00300E45">
        <w:rPr>
          <w:bCs/>
          <w:color w:val="000000"/>
          <w:lang w:val="en-US" w:eastAsia="zh-CN"/>
        </w:rPr>
        <w:t xml:space="preserve">he same information </w:t>
      </w:r>
      <w:r w:rsidR="006E17D6">
        <w:rPr>
          <w:bCs/>
          <w:color w:val="000000"/>
          <w:lang w:val="en-US" w:eastAsia="zh-CN"/>
        </w:rPr>
        <w:t>to be</w:t>
      </w:r>
      <w:r w:rsidR="00A2297F" w:rsidRPr="00300E45">
        <w:rPr>
          <w:bCs/>
          <w:color w:val="000000"/>
          <w:lang w:val="en-US" w:eastAsia="zh-CN"/>
        </w:rPr>
        <w:t xml:space="preserve"> delivered irrespective of LP-WUR type</w:t>
      </w:r>
      <w:r w:rsidR="00A2297F">
        <w:t xml:space="preserve">. </w:t>
      </w:r>
      <w:r w:rsidR="00482C5B">
        <w:t xml:space="preserve">However, the </w:t>
      </w:r>
      <w:r w:rsidR="00CB0A04">
        <w:t>envelope detector should be still assumed the baseline LP-WUR architecture</w:t>
      </w:r>
      <w:r w:rsidR="00482C5B">
        <w:t xml:space="preserve">. </w:t>
      </w:r>
      <w:r w:rsidR="00FA509B">
        <w:t xml:space="preserve">Considering that the use of a fixed known sequence for overlaid OFDM enables better detection performance when WUR is I/Q-based, </w:t>
      </w:r>
      <w:r w:rsidR="004B093A">
        <w:t>N</w:t>
      </w:r>
      <w:r w:rsidR="009D78EB">
        <w:t xml:space="preserve">etwork </w:t>
      </w:r>
      <w:r w:rsidR="008F3E08">
        <w:t>should be able to</w:t>
      </w:r>
      <w:r w:rsidR="009D78EB">
        <w:t xml:space="preserve"> configure whether the OFDM sequence is </w:t>
      </w:r>
      <w:r>
        <w:t>a fixed known sequence or</w:t>
      </w:r>
      <w:r w:rsidR="009D78EB">
        <w:t xml:space="preserve"> c</w:t>
      </w:r>
      <w:r>
        <w:t>arr</w:t>
      </w:r>
      <w:r w:rsidR="009D78EB">
        <w:t>ies</w:t>
      </w:r>
      <w:r>
        <w:t xml:space="preserve"> same UE group information as the OOK </w:t>
      </w:r>
      <w:proofErr w:type="gramStart"/>
      <w:r>
        <w:t>signals</w:t>
      </w:r>
      <w:r w:rsidR="002842DF">
        <w:t>.</w:t>
      </w:r>
      <w:r w:rsidR="00791DB5">
        <w:t>.</w:t>
      </w:r>
      <w:proofErr w:type="gramEnd"/>
    </w:p>
    <w:p w14:paraId="743B57D8" w14:textId="78572BCE" w:rsidR="00AE2AD0" w:rsidRDefault="00AE2AD0" w:rsidP="00AE2AD0">
      <w:pPr>
        <w:rPr>
          <w:b/>
          <w:bCs/>
          <w:i/>
          <w:iCs/>
        </w:rPr>
      </w:pPr>
      <w:bookmarkStart w:id="4" w:name="o2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33260B">
        <w:rPr>
          <w:b/>
          <w:bCs/>
          <w:i/>
          <w:iCs/>
          <w:noProof/>
        </w:rPr>
        <w:t>1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According to the WID, the overlaid OFDM sequence </w:t>
      </w:r>
      <w:r w:rsidR="00BE4FB4">
        <w:rPr>
          <w:b/>
          <w:bCs/>
          <w:i/>
          <w:iCs/>
        </w:rPr>
        <w:t xml:space="preserve">does not provide additional information </w:t>
      </w:r>
      <w:r w:rsidR="00BE4FB4" w:rsidRPr="00BE4FB4">
        <w:rPr>
          <w:b/>
          <w:bCs/>
          <w:i/>
          <w:iCs/>
        </w:rPr>
        <w:t>such as finer UE grouping</w:t>
      </w:r>
      <w:r w:rsidR="00BE4FB4">
        <w:rPr>
          <w:b/>
          <w:bCs/>
          <w:i/>
          <w:iCs/>
        </w:rPr>
        <w:t xml:space="preserve"> than OOK</w:t>
      </w:r>
      <w:r>
        <w:rPr>
          <w:b/>
          <w:bCs/>
          <w:i/>
          <w:iCs/>
        </w:rPr>
        <w:t>.</w:t>
      </w:r>
    </w:p>
    <w:p w14:paraId="5DC684D8" w14:textId="5831BABF" w:rsidR="00694AD8" w:rsidRDefault="00694AD8" w:rsidP="00AE2AD0">
      <w:pPr>
        <w:rPr>
          <w:b/>
          <w:bCs/>
          <w:i/>
          <w:iCs/>
        </w:rPr>
      </w:pPr>
      <w:bookmarkStart w:id="5" w:name="p3"/>
      <w:bookmarkEnd w:id="4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UE is allowed to only support OOK based LP-WUS</w:t>
      </w:r>
      <w:r w:rsidR="00653AD8">
        <w:rPr>
          <w:b/>
          <w:bCs/>
          <w:i/>
          <w:iCs/>
        </w:rPr>
        <w:t xml:space="preserve"> detection.</w:t>
      </w:r>
    </w:p>
    <w:bookmarkEnd w:id="5"/>
    <w:p w14:paraId="02DB61F3" w14:textId="1E45D8F6" w:rsidR="00556421" w:rsidRDefault="00366EC3" w:rsidP="00693064">
      <w:pPr>
        <w:rPr>
          <w:b/>
          <w:bCs/>
          <w:i/>
          <w:iCs/>
        </w:rPr>
      </w:pPr>
      <w:r w:rsidRPr="0038692A">
        <w:rPr>
          <w:b/>
          <w:bCs/>
          <w:i/>
          <w:iCs/>
        </w:rPr>
        <w:lastRenderedPageBreak/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533465"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834911">
        <w:rPr>
          <w:b/>
          <w:bCs/>
          <w:i/>
          <w:iCs/>
        </w:rPr>
        <w:t xml:space="preserve">For LP-WUS signal design, </w:t>
      </w:r>
      <w:r w:rsidR="00834911" w:rsidRPr="0035469F">
        <w:rPr>
          <w:b/>
          <w:bCs/>
          <w:i/>
          <w:iCs/>
        </w:rPr>
        <w:t>network can configure whether the OFDM sequence is a known sequence, or it carries same UE group information as the OOK signal</w:t>
      </w:r>
      <w:r w:rsidR="00765657">
        <w:rPr>
          <w:b/>
          <w:bCs/>
          <w:i/>
          <w:iCs/>
        </w:rPr>
        <w:t>.</w:t>
      </w:r>
    </w:p>
    <w:p w14:paraId="5FAF201A" w14:textId="77777777" w:rsidR="00FF4132" w:rsidRDefault="00FF4132" w:rsidP="00CC7CBD"/>
    <w:p w14:paraId="12E2616E" w14:textId="4485BDAE" w:rsidR="00CC7CBD" w:rsidRDefault="00957D13" w:rsidP="00CC7CBD">
      <w:r>
        <w:t xml:space="preserve">There are two options for the LP-WUS design including the </w:t>
      </w:r>
      <w:r w:rsidR="0089134E">
        <w:t>sequence-based</w:t>
      </w:r>
      <w:r w:rsidR="00245C5F">
        <w:t xml:space="preserve"> design</w:t>
      </w:r>
      <w:r w:rsidR="005831C6">
        <w:t xml:space="preserve"> </w:t>
      </w:r>
      <w:r w:rsidR="00245C5F">
        <w:t xml:space="preserve">which is </w:t>
      </w:r>
      <w:proofErr w:type="gramStart"/>
      <w:r w:rsidR="00245C5F">
        <w:t>similar to</w:t>
      </w:r>
      <w:proofErr w:type="gramEnd"/>
      <w:r w:rsidR="00245C5F">
        <w:t xml:space="preserve"> the NB-IoT group WUS and the </w:t>
      </w:r>
      <w:r w:rsidR="0089134E">
        <w:t>bitmap-based</w:t>
      </w:r>
      <w:r w:rsidR="00245C5F">
        <w:t xml:space="preserve"> design which is similar to the paging early indication</w:t>
      </w:r>
      <w:r w:rsidR="00DC682E">
        <w:t xml:space="preserve"> (PEI) design</w:t>
      </w:r>
      <w:r w:rsidR="00331469">
        <w:t>.</w:t>
      </w:r>
      <w:r w:rsidR="00814CAB">
        <w:t xml:space="preserve"> </w:t>
      </w:r>
      <w:r w:rsidR="00CC7CBD">
        <w:t xml:space="preserve">Compared with </w:t>
      </w:r>
      <w:r w:rsidR="0089134E">
        <w:t>bitmap-based</w:t>
      </w:r>
      <w:r w:rsidR="00CC7CBD">
        <w:t xml:space="preserve"> design, the </w:t>
      </w:r>
      <w:r w:rsidR="0089134E">
        <w:t>sequence-based</w:t>
      </w:r>
      <w:r w:rsidR="00CC7CBD">
        <w:t xml:space="preserve"> LP-WUS </w:t>
      </w:r>
      <w:r w:rsidR="008F613F">
        <w:t>enables</w:t>
      </w:r>
      <w:r w:rsidR="00CC7CBD">
        <w:t xml:space="preserve"> more controllable performance by different number of candidate sequences and various sequence length</w:t>
      </w:r>
      <w:r w:rsidR="00F14761">
        <w:t xml:space="preserve">. </w:t>
      </w:r>
      <w:r w:rsidR="0030366C">
        <w:t xml:space="preserve">For bitmap, CRC needs to be applied to </w:t>
      </w:r>
      <w:r w:rsidR="00104470">
        <w:t>meet</w:t>
      </w:r>
      <w:r w:rsidR="008E14BB">
        <w:t xml:space="preserve"> the false alarm </w:t>
      </w:r>
      <w:r w:rsidR="00104470">
        <w:t>rate requirement</w:t>
      </w:r>
      <w:r w:rsidR="008E14BB">
        <w:t>.</w:t>
      </w:r>
      <w:r w:rsidR="00CC7CBD">
        <w:t xml:space="preserve"> </w:t>
      </w:r>
      <w:r w:rsidR="00037593">
        <w:t>F</w:t>
      </w:r>
      <w:r w:rsidR="00CC7CBD">
        <w:t>orward error correction (FEC) coding may be needed</w:t>
      </w:r>
      <w:r w:rsidR="008E14BB">
        <w:t xml:space="preserve"> to have a low missed detection rate</w:t>
      </w:r>
      <w:r w:rsidR="00CC7CBD">
        <w:t xml:space="preserve">. </w:t>
      </w:r>
      <w:r w:rsidR="00DE0A26">
        <w:t>For sequence, the a</w:t>
      </w:r>
      <w:r w:rsidR="00CC7CBD">
        <w:t xml:space="preserve">dditional complexity of CRC and FEC </w:t>
      </w:r>
      <w:r w:rsidR="00DE0A26">
        <w:t>can be avoided</w:t>
      </w:r>
      <w:r w:rsidR="00CC7CBD">
        <w:t>.</w:t>
      </w:r>
      <w:r w:rsidR="00037593">
        <w:t xml:space="preserve"> </w:t>
      </w:r>
    </w:p>
    <w:p w14:paraId="79206100" w14:textId="34D5E270" w:rsidR="00993205" w:rsidRDefault="00993205" w:rsidP="00CC7CBD">
      <w:r>
        <w:t xml:space="preserve">The periodic LP-SS transmission is critical for LP-WUR to maintain the DL frequency and timing synchronization for successful LP-WUS detection. It is straightforward to design the LP-SS in a sequence. Then using sequence as the LP-WUS helps unify the </w:t>
      </w:r>
      <w:r w:rsidR="00A41E11">
        <w:t xml:space="preserve">design of </w:t>
      </w:r>
      <w:r>
        <w:t>LP-WUS and LP-SS.</w:t>
      </w:r>
    </w:p>
    <w:p w14:paraId="3FFB1966" w14:textId="719E56BA" w:rsidR="000A2B98" w:rsidRDefault="000A2B98" w:rsidP="00CC7CBD">
      <w:bookmarkStart w:id="6" w:name="o3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A3286E">
        <w:rPr>
          <w:b/>
          <w:bCs/>
          <w:i/>
          <w:iCs/>
          <w:noProof/>
        </w:rPr>
        <w:t>2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</w:t>
      </w:r>
      <w:r w:rsidR="00C235E5">
        <w:rPr>
          <w:b/>
          <w:bCs/>
          <w:i/>
          <w:iCs/>
        </w:rPr>
        <w:t xml:space="preserve">Both </w:t>
      </w:r>
      <w:r w:rsidR="00433789">
        <w:rPr>
          <w:b/>
          <w:bCs/>
          <w:i/>
          <w:iCs/>
        </w:rPr>
        <w:t>LP-WUS and LP-SS can be based on sequence transmission and detection.</w:t>
      </w:r>
    </w:p>
    <w:bookmarkEnd w:id="6"/>
    <w:p w14:paraId="3A901E4D" w14:textId="77777777" w:rsidR="00B75B3B" w:rsidRDefault="00B75B3B" w:rsidP="00A66A5C"/>
    <w:p w14:paraId="5BEF80A6" w14:textId="6BFF300A" w:rsidR="00CC7CBD" w:rsidRDefault="00CC7CBD" w:rsidP="00A66A5C">
      <w:r>
        <w:t xml:space="preserve">For </w:t>
      </w:r>
      <w:r w:rsidR="008F3B78">
        <w:t>sequence-based</w:t>
      </w:r>
      <w:r>
        <w:t xml:space="preserve"> LP-WUS, </w:t>
      </w:r>
      <w:r w:rsidR="00D723D6">
        <w:t xml:space="preserve">each sequence can be associated with one or multiple UE groups </w:t>
      </w:r>
      <w:r w:rsidR="00081E30">
        <w:t>based on network configuration.</w:t>
      </w:r>
      <w:r w:rsidR="00A66A5C">
        <w:t xml:space="preserve"> The UE monitors for any sequence that </w:t>
      </w:r>
      <w:r w:rsidR="00367A5A">
        <w:t>is allocated to its own UE group in the configured LP-WUS occasion.</w:t>
      </w:r>
      <w:r w:rsidR="00FC160F">
        <w:t xml:space="preserve"> Once the sequence is detected, the UE will wake up the MR to receive the corresponding PDCCH, i.e., paging PDCCH for idle/inactive mode and data scheduling PDCCH for connected mode.</w:t>
      </w:r>
    </w:p>
    <w:p w14:paraId="0FF6E7FA" w14:textId="5EDF5C5D" w:rsidR="007B27BE" w:rsidRPr="007B27BE" w:rsidRDefault="00F943CF" w:rsidP="007B27BE">
      <w:pPr>
        <w:rPr>
          <w:b/>
          <w:bCs/>
          <w:i/>
          <w:iCs/>
        </w:rPr>
      </w:pPr>
      <w:bookmarkStart w:id="7" w:name="p4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 w:rsidR="00D029BE">
        <w:rPr>
          <w:b/>
          <w:bCs/>
          <w:i/>
          <w:iCs/>
        </w:rPr>
        <w:t xml:space="preserve"> </w:t>
      </w:r>
      <w:r w:rsidR="0045049B">
        <w:rPr>
          <w:b/>
          <w:bCs/>
          <w:i/>
          <w:iCs/>
        </w:rPr>
        <w:t xml:space="preserve">Support </w:t>
      </w:r>
      <w:r w:rsidR="008F3B78">
        <w:rPr>
          <w:b/>
          <w:bCs/>
          <w:i/>
          <w:iCs/>
        </w:rPr>
        <w:t>sequence-based</w:t>
      </w:r>
      <w:r w:rsidR="006A6F71">
        <w:rPr>
          <w:b/>
          <w:bCs/>
          <w:i/>
          <w:iCs/>
        </w:rPr>
        <w:t xml:space="preserve"> LP-WUS design</w:t>
      </w:r>
      <w:r w:rsidR="007B27BE">
        <w:rPr>
          <w:b/>
          <w:bCs/>
          <w:i/>
          <w:iCs/>
        </w:rPr>
        <w:t xml:space="preserve"> with one sequence </w:t>
      </w:r>
      <w:r w:rsidR="00A9358C">
        <w:rPr>
          <w:b/>
          <w:bCs/>
          <w:i/>
          <w:iCs/>
        </w:rPr>
        <w:t>associated with one or multiple UE groups.</w:t>
      </w:r>
    </w:p>
    <w:bookmarkEnd w:id="7"/>
    <w:p w14:paraId="25CDD465" w14:textId="77777777" w:rsidR="00347918" w:rsidRDefault="00347918" w:rsidP="00693064"/>
    <w:p w14:paraId="3B1DD6AD" w14:textId="16A7C70C" w:rsidR="00F943CF" w:rsidRDefault="0021517E" w:rsidP="00693064">
      <w:r w:rsidRPr="0021517E">
        <w:fldChar w:fldCharType="begin"/>
      </w:r>
      <w:r w:rsidRPr="0021517E">
        <w:instrText xml:space="preserve"> REF _Ref157995553 \h  \* MERGEFORMAT </w:instrText>
      </w:r>
      <w:r w:rsidRPr="0021517E">
        <w:fldChar w:fldCharType="separate"/>
      </w:r>
      <w:r w:rsidRPr="0021517E">
        <w:t xml:space="preserve">Figure </w:t>
      </w:r>
      <w:r w:rsidRPr="0021517E">
        <w:rPr>
          <w:noProof/>
        </w:rPr>
        <w:t>4</w:t>
      </w:r>
      <w:r w:rsidRPr="0021517E">
        <w:fldChar w:fldCharType="end"/>
      </w:r>
      <w:r>
        <w:t xml:space="preserve"> shows an example of the </w:t>
      </w:r>
      <w:r w:rsidR="008F3B78">
        <w:t>sequence-based</w:t>
      </w:r>
      <w:r>
        <w:t xml:space="preserve"> LP-WUS transmission.</w:t>
      </w:r>
      <w:r w:rsidR="00107D4D">
        <w:t xml:space="preserve"> </w:t>
      </w:r>
      <w:r w:rsidR="00230D40">
        <w:t>At a time, one sequence among multiple candidate sequences i</w:t>
      </w:r>
      <w:r w:rsidR="00A50BB8">
        <w:t>s</w:t>
      </w:r>
      <w:r w:rsidR="00230D40">
        <w:t xml:space="preserve"> transmitted </w:t>
      </w:r>
      <w:r w:rsidR="00A50BB8">
        <w:t xml:space="preserve">in </w:t>
      </w:r>
      <w:r w:rsidR="00172756">
        <w:t xml:space="preserve">a LP-WUS occasion. The LP-WUS occasions may or may not be consecutive. For this, we will further discuss the design </w:t>
      </w:r>
      <w:r w:rsidR="00831490">
        <w:t>details for idle/inactive and connected modes</w:t>
      </w:r>
      <w:r w:rsidR="00172756">
        <w:t xml:space="preserve"> in </w:t>
      </w:r>
      <w:r w:rsidR="003B4A5F">
        <w:fldChar w:fldCharType="begin"/>
      </w:r>
      <w:r w:rsidR="003B4A5F">
        <w:instrText xml:space="preserve"> REF _Ref157941122 \r \h </w:instrText>
      </w:r>
      <w:r w:rsidR="003B4A5F">
        <w:fldChar w:fldCharType="separate"/>
      </w:r>
      <w:r w:rsidR="003B4A5F">
        <w:t>[2]</w:t>
      </w:r>
      <w:r w:rsidR="003B4A5F">
        <w:fldChar w:fldCharType="end"/>
      </w:r>
      <w:r w:rsidR="003B4A5F">
        <w:t xml:space="preserve"> and </w:t>
      </w:r>
      <w:r w:rsidR="003B4A5F">
        <w:fldChar w:fldCharType="begin"/>
      </w:r>
      <w:r w:rsidR="003B4A5F">
        <w:instrText xml:space="preserve"> REF _Ref157941124 \r \h </w:instrText>
      </w:r>
      <w:r w:rsidR="003B4A5F">
        <w:fldChar w:fldCharType="separate"/>
      </w:r>
      <w:r w:rsidR="003B4A5F">
        <w:t>[3]</w:t>
      </w:r>
      <w:r w:rsidR="003B4A5F">
        <w:fldChar w:fldCharType="end"/>
      </w:r>
      <w:r w:rsidR="006C196B">
        <w:t>.</w:t>
      </w:r>
    </w:p>
    <w:p w14:paraId="273B1395" w14:textId="77777777" w:rsidR="006C196B" w:rsidRPr="0021517E" w:rsidRDefault="006C196B" w:rsidP="00693064"/>
    <w:p w14:paraId="7AE3325A" w14:textId="63095D86" w:rsidR="00E26E5E" w:rsidRDefault="00DB3F87" w:rsidP="000B3153">
      <w:pPr>
        <w:jc w:val="center"/>
      </w:pPr>
      <w:r>
        <w:object w:dxaOrig="3561" w:dyaOrig="2051" w14:anchorId="42A290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5pt;height:110.5pt" o:ole="">
            <v:imagedata r:id="rId15" o:title=""/>
          </v:shape>
          <o:OLEObject Type="Embed" ProgID="Visio.Drawing.15" ShapeID="_x0000_i1025" DrawAspect="Content" ObjectID="_1769674569" r:id="rId16"/>
        </w:object>
      </w:r>
    </w:p>
    <w:p w14:paraId="70F4EEC7" w14:textId="47A360B2" w:rsidR="000B3153" w:rsidRDefault="000B3153" w:rsidP="000B3153">
      <w:pPr>
        <w:jc w:val="center"/>
        <w:rPr>
          <w:b/>
          <w:bCs/>
        </w:rPr>
      </w:pPr>
      <w:bookmarkStart w:id="8" w:name="_Ref157995553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4</w:t>
      </w:r>
      <w:r w:rsidRPr="00FB2CB5">
        <w:rPr>
          <w:b/>
          <w:bCs/>
        </w:rPr>
        <w:fldChar w:fldCharType="end"/>
      </w:r>
      <w:bookmarkEnd w:id="8"/>
      <w:r w:rsidRPr="00FB2CB5">
        <w:rPr>
          <w:b/>
          <w:bCs/>
        </w:rPr>
        <w:t>:</w:t>
      </w:r>
      <w:r>
        <w:rPr>
          <w:b/>
          <w:bCs/>
        </w:rPr>
        <w:t xml:space="preserve"> Sequence based LP-WUS</w:t>
      </w:r>
    </w:p>
    <w:p w14:paraId="092C0F70" w14:textId="372B2DBA" w:rsidR="00905C85" w:rsidRDefault="00905C85" w:rsidP="00905C85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LP-SS design</w:t>
      </w:r>
    </w:p>
    <w:p w14:paraId="0122B105" w14:textId="0D5968DE" w:rsidR="00E26E5E" w:rsidRDefault="00D72309" w:rsidP="00693064">
      <w:r>
        <w:t xml:space="preserve">Frequency drift of the low accuracy </w:t>
      </w:r>
      <w:r w:rsidR="006C0F7E">
        <w:t>LP-WUR clock leads to timing drift. In Rel-18 study</w:t>
      </w:r>
      <w:r w:rsidR="00093887">
        <w:t xml:space="preserve">, </w:t>
      </w:r>
      <w:r w:rsidR="00135B53">
        <w:t xml:space="preserve">the </w:t>
      </w:r>
      <w:r>
        <w:t>frequency</w:t>
      </w:r>
      <w:r w:rsidR="00135B53">
        <w:t xml:space="preserve"> </w:t>
      </w:r>
      <w:r w:rsidR="00295BC9">
        <w:t xml:space="preserve">drift is characterized by a </w:t>
      </w:r>
      <w:r w:rsidR="00912B9A">
        <w:t>frequency drift rate in unit of ppm/sec and</w:t>
      </w:r>
      <w:r w:rsidR="00295BC9">
        <w:t xml:space="preserve"> a maximum </w:t>
      </w:r>
      <w:r w:rsidR="00912B9A">
        <w:t xml:space="preserve">frequency </w:t>
      </w:r>
      <w:r w:rsidR="00F92A83">
        <w:t xml:space="preserve">error in unit of ppm. </w:t>
      </w:r>
      <w:r w:rsidR="00A32B36">
        <w:t xml:space="preserve">As OOK-1 and OOK-4 detection performance is largely impacted by timing error, </w:t>
      </w:r>
      <w:r w:rsidR="003973F9">
        <w:t>LP-SS needs to be transmitted to assist the LP-WUR timing correction</w:t>
      </w:r>
      <w:r w:rsidR="00A32B36">
        <w:t>.</w:t>
      </w:r>
    </w:p>
    <w:p w14:paraId="2A95673A" w14:textId="6F292515" w:rsidR="006C0F7E" w:rsidRDefault="00387792" w:rsidP="00693064">
      <w:r>
        <w:t>Two types of LP-SS transmissions</w:t>
      </w:r>
      <w:r w:rsidR="00081EAF">
        <w:t xml:space="preserve"> (see </w:t>
      </w:r>
      <w:r w:rsidR="00081EAF">
        <w:fldChar w:fldCharType="begin"/>
      </w:r>
      <w:r w:rsidR="00081EAF" w:rsidRPr="00081EAF">
        <w:instrText xml:space="preserve"> REF _Ref158007831 \h </w:instrText>
      </w:r>
      <w:r w:rsidR="00081EAF">
        <w:instrText xml:space="preserve"> \* MERGEFORMAT </w:instrText>
      </w:r>
      <w:r w:rsidR="00081EAF">
        <w:fldChar w:fldCharType="separate"/>
      </w:r>
      <w:r w:rsidR="00081EAF" w:rsidRPr="00081EAF">
        <w:t>Figure</w:t>
      </w:r>
      <w:r w:rsidR="00081EAF" w:rsidRPr="00FB2CB5">
        <w:rPr>
          <w:b/>
          <w:bCs/>
        </w:rPr>
        <w:t xml:space="preserve"> </w:t>
      </w:r>
      <w:r w:rsidR="00081EAF" w:rsidRPr="00081EAF">
        <w:rPr>
          <w:noProof/>
        </w:rPr>
        <w:t>5</w:t>
      </w:r>
      <w:r w:rsidR="00081EAF">
        <w:fldChar w:fldCharType="end"/>
      </w:r>
      <w:r w:rsidR="00081EAF">
        <w:t>)</w:t>
      </w:r>
      <w:r w:rsidR="00466ED9">
        <w:t>, i.e., the periodic and aperiodic LP-SS</w:t>
      </w:r>
      <w:r>
        <w:t xml:space="preserve"> can be useful </w:t>
      </w:r>
      <w:r w:rsidR="00A12D80">
        <w:t xml:space="preserve">with good balance between </w:t>
      </w:r>
      <w:r w:rsidR="00511446">
        <w:t>system overhead</w:t>
      </w:r>
      <w:r w:rsidR="009D3572">
        <w:t>,</w:t>
      </w:r>
      <w:r w:rsidR="00511446">
        <w:t xml:space="preserve"> </w:t>
      </w:r>
      <w:r w:rsidR="000E0D75">
        <w:t>timing correction accuracy</w:t>
      </w:r>
      <w:r w:rsidR="009D3572">
        <w:t xml:space="preserve"> and UE power consumption</w:t>
      </w:r>
      <w:r w:rsidR="000E0D75">
        <w:t>.</w:t>
      </w:r>
      <w:r w:rsidR="00466ED9">
        <w:t xml:space="preserve"> </w:t>
      </w:r>
      <w:r w:rsidR="0059698D">
        <w:t xml:space="preserve">The periodic LP-SS </w:t>
      </w:r>
      <w:r w:rsidR="00CC187D">
        <w:t xml:space="preserve">is an always-on signal that is periodically sent to </w:t>
      </w:r>
      <w:r w:rsidR="00022CF3">
        <w:t xml:space="preserve">UEs in the cell. The aperiodic LP-SS also known as the preamble is transmitted as part of the LP-WUS. Then the aperiodic LP-SS is only available when </w:t>
      </w:r>
      <w:r w:rsidR="00936185">
        <w:t>a</w:t>
      </w:r>
      <w:r w:rsidR="007F72F6">
        <w:t xml:space="preserve"> UE of the UE groups is paged</w:t>
      </w:r>
      <w:r w:rsidR="00D86587" w:rsidRPr="00D86587">
        <w:t xml:space="preserve"> </w:t>
      </w:r>
      <w:r w:rsidR="00D86587">
        <w:t>in the LP-WUS occasion</w:t>
      </w:r>
      <w:r w:rsidR="007F72F6">
        <w:t>.</w:t>
      </w:r>
      <w:r w:rsidR="00305B56">
        <w:t xml:space="preserve"> </w:t>
      </w:r>
      <w:r w:rsidR="00466ED9">
        <w:t xml:space="preserve"> </w:t>
      </w:r>
      <w:r w:rsidR="000E0D75">
        <w:t xml:space="preserve"> </w:t>
      </w:r>
    </w:p>
    <w:p w14:paraId="70914EDB" w14:textId="3B9D96CA" w:rsidR="00A806F9" w:rsidRDefault="00305B56" w:rsidP="00305B56">
      <w:pPr>
        <w:jc w:val="center"/>
      </w:pPr>
      <w:r>
        <w:object w:dxaOrig="4101" w:dyaOrig="1001" w14:anchorId="48700834">
          <v:shape id="_x0000_i1026" type="#_x0000_t75" style="width:307pt;height:75pt" o:ole="">
            <v:imagedata r:id="rId17" o:title=""/>
          </v:shape>
          <o:OLEObject Type="Embed" ProgID="Visio.Drawing.15" ShapeID="_x0000_i1026" DrawAspect="Content" ObjectID="_1769674570" r:id="rId18"/>
        </w:object>
      </w:r>
    </w:p>
    <w:p w14:paraId="5F015CFD" w14:textId="61C16AFF" w:rsidR="0022263B" w:rsidRDefault="0022263B" w:rsidP="0022263B">
      <w:pPr>
        <w:jc w:val="center"/>
        <w:rPr>
          <w:b/>
          <w:bCs/>
        </w:rPr>
      </w:pPr>
      <w:bookmarkStart w:id="9" w:name="_Ref158007831"/>
      <w:r w:rsidRPr="00FB2CB5">
        <w:rPr>
          <w:b/>
          <w:bCs/>
        </w:rPr>
        <w:t xml:space="preserve">Figure </w:t>
      </w:r>
      <w:r w:rsidRPr="00FB2CB5">
        <w:rPr>
          <w:b/>
          <w:bCs/>
        </w:rPr>
        <w:fldChar w:fldCharType="begin"/>
      </w:r>
      <w:r w:rsidRPr="00FB2CB5">
        <w:rPr>
          <w:b/>
          <w:bCs/>
        </w:rPr>
        <w:instrText>SEQ Figure \* ARABIC</w:instrText>
      </w:r>
      <w:r w:rsidRPr="00FB2CB5">
        <w:rPr>
          <w:b/>
          <w:bCs/>
        </w:rPr>
        <w:fldChar w:fldCharType="separate"/>
      </w:r>
      <w:r>
        <w:rPr>
          <w:b/>
          <w:bCs/>
          <w:noProof/>
        </w:rPr>
        <w:t>5</w:t>
      </w:r>
      <w:r w:rsidRPr="00FB2CB5">
        <w:rPr>
          <w:b/>
          <w:bCs/>
        </w:rPr>
        <w:fldChar w:fldCharType="end"/>
      </w:r>
      <w:bookmarkEnd w:id="9"/>
      <w:r w:rsidRPr="00FB2CB5">
        <w:rPr>
          <w:b/>
          <w:bCs/>
        </w:rPr>
        <w:t>:</w:t>
      </w:r>
      <w:r>
        <w:rPr>
          <w:b/>
          <w:bCs/>
        </w:rPr>
        <w:t xml:space="preserve"> </w:t>
      </w:r>
      <w:r w:rsidR="00034FA7">
        <w:rPr>
          <w:b/>
          <w:bCs/>
        </w:rPr>
        <w:t>Periodic LP-SS and preamble</w:t>
      </w:r>
      <w:r w:rsidR="006A2C07">
        <w:rPr>
          <w:b/>
          <w:bCs/>
        </w:rPr>
        <w:t xml:space="preserve"> transmissions</w:t>
      </w:r>
    </w:p>
    <w:p w14:paraId="7944AC71" w14:textId="77777777" w:rsidR="002748DF" w:rsidRDefault="002748DF" w:rsidP="0022263B">
      <w:pPr>
        <w:jc w:val="center"/>
        <w:rPr>
          <w:b/>
          <w:bCs/>
        </w:rPr>
      </w:pPr>
    </w:p>
    <w:p w14:paraId="68995FE9" w14:textId="14B9E6BC" w:rsidR="0022263B" w:rsidRDefault="003F1AD8" w:rsidP="00031CB1">
      <w:r>
        <w:t xml:space="preserve">Suppose that periodic LP-SS is transmitted in </w:t>
      </w:r>
      <w:r w:rsidR="007015D9">
        <w:t xml:space="preserve">a very </w:t>
      </w:r>
      <w:r>
        <w:t>dense pattern</w:t>
      </w:r>
      <w:r w:rsidR="007015D9">
        <w:t>.</w:t>
      </w:r>
      <w:r w:rsidR="002748DF">
        <w:t xml:space="preserve"> </w:t>
      </w:r>
      <w:r w:rsidR="007015D9">
        <w:t>Then</w:t>
      </w:r>
      <w:r w:rsidR="002748DF">
        <w:t xml:space="preserve"> the UE </w:t>
      </w:r>
      <w:r w:rsidR="007015D9">
        <w:t>may</w:t>
      </w:r>
      <w:r w:rsidR="00D16DA2">
        <w:t xml:space="preserve"> </w:t>
      </w:r>
      <w:r w:rsidR="002748DF">
        <w:t xml:space="preserve">always </w:t>
      </w:r>
      <w:r w:rsidR="00D16DA2">
        <w:t xml:space="preserve">first perform timing and frequency correction </w:t>
      </w:r>
      <w:r w:rsidR="00DC4684">
        <w:t>with a</w:t>
      </w:r>
      <w:r w:rsidR="00671672">
        <w:t xml:space="preserve"> LP-SS </w:t>
      </w:r>
      <w:r w:rsidR="00DC4684">
        <w:t>before a LP-WUS occasion</w:t>
      </w:r>
      <w:r w:rsidR="00D16DA2">
        <w:t xml:space="preserve"> </w:t>
      </w:r>
      <w:r w:rsidR="00DC4684">
        <w:t>and monitor</w:t>
      </w:r>
      <w:r w:rsidR="007015D9">
        <w:t>s</w:t>
      </w:r>
      <w:r w:rsidR="00DC4684">
        <w:t xml:space="preserve"> for the </w:t>
      </w:r>
      <w:r w:rsidR="007015D9">
        <w:t>LP-WUS in the LP-WUS occasion before the clock drift</w:t>
      </w:r>
      <w:r w:rsidR="00F4579F">
        <w:t xml:space="preserve"> creates any material timing error.</w:t>
      </w:r>
      <w:r w:rsidR="000A195F">
        <w:t xml:space="preserve"> This will clearly cause a huge system overhead and may even </w:t>
      </w:r>
      <w:r w:rsidR="00BF43B9">
        <w:t xml:space="preserve">conflict with LP-WUS transmission in the same bandwidth. </w:t>
      </w:r>
      <w:r w:rsidR="000948BB">
        <w:t>In an</w:t>
      </w:r>
      <w:r w:rsidR="00A21FB6">
        <w:t xml:space="preserve">other case, only the </w:t>
      </w:r>
      <w:r w:rsidR="00F457FD">
        <w:t>preamble as aperiodic LP-SS is transmitted</w:t>
      </w:r>
      <w:r w:rsidR="00DB3F87">
        <w:t xml:space="preserve"> when any UE is paged in the LP-WUS occasion. Then </w:t>
      </w:r>
      <w:r w:rsidR="00755DEE">
        <w:t xml:space="preserve">the timing drift </w:t>
      </w:r>
      <w:r w:rsidR="00B7652D">
        <w:t xml:space="preserve">may grow very large, e.g., comparable to paging cycle, </w:t>
      </w:r>
      <w:r w:rsidR="009A493A">
        <w:t>if no UE is paged for a long time.</w:t>
      </w:r>
      <w:r w:rsidR="0050561E">
        <w:t xml:space="preserve"> </w:t>
      </w:r>
      <w:r w:rsidR="00251AC0">
        <w:t>T</w:t>
      </w:r>
      <w:r w:rsidR="00D305A4">
        <w:t xml:space="preserve">he UE may need to perform excessive search for the preamble in </w:t>
      </w:r>
      <w:r w:rsidR="003D7B21">
        <w:t>such a wide range which hurts the UE</w:t>
      </w:r>
      <w:r w:rsidR="00424BB9">
        <w:t>’s</w:t>
      </w:r>
      <w:r w:rsidR="003D7B21">
        <w:t xml:space="preserve"> power saving performance.</w:t>
      </w:r>
      <w:r w:rsidR="003B010C">
        <w:t xml:space="preserve"> Besides, </w:t>
      </w:r>
      <w:r w:rsidR="002A6CAC">
        <w:t xml:space="preserve">without periodic </w:t>
      </w:r>
      <w:r w:rsidR="006945B0">
        <w:t xml:space="preserve">LP-SS, </w:t>
      </w:r>
      <w:r w:rsidR="003B010C">
        <w:t xml:space="preserve">the UE </w:t>
      </w:r>
      <w:r w:rsidR="002A6CAC">
        <w:t>cannot perform serving cell RRM measurement in LP-WUR.</w:t>
      </w:r>
    </w:p>
    <w:p w14:paraId="14C48A97" w14:textId="360A3567" w:rsidR="004D68DB" w:rsidRDefault="004D68DB" w:rsidP="004D68DB">
      <w:bookmarkStart w:id="10" w:name="o4"/>
      <w:r w:rsidRPr="0009097A">
        <w:rPr>
          <w:b/>
          <w:bCs/>
          <w:i/>
          <w:iCs/>
        </w:rPr>
        <w:t xml:space="preserve">Observation </w:t>
      </w:r>
      <w:r w:rsidRPr="00F64EC3">
        <w:rPr>
          <w:b/>
          <w:bCs/>
          <w:i/>
          <w:iCs/>
        </w:rPr>
        <w:fldChar w:fldCharType="begin"/>
      </w:r>
      <w:r w:rsidRPr="00F64EC3">
        <w:rPr>
          <w:b/>
          <w:bCs/>
          <w:i/>
          <w:iCs/>
        </w:rPr>
        <w:instrText xml:space="preserve"> SEQ Observation \* ARABIC </w:instrText>
      </w:r>
      <w:r w:rsidRPr="00F64EC3">
        <w:rPr>
          <w:b/>
          <w:bCs/>
          <w:i/>
          <w:iCs/>
        </w:rPr>
        <w:fldChar w:fldCharType="separate"/>
      </w:r>
      <w:r w:rsidR="00192EB1">
        <w:rPr>
          <w:b/>
          <w:bCs/>
          <w:i/>
          <w:iCs/>
          <w:noProof/>
        </w:rPr>
        <w:t>3</w:t>
      </w:r>
      <w:r w:rsidRPr="00F64EC3">
        <w:rPr>
          <w:b/>
          <w:bCs/>
          <w:i/>
          <w:iCs/>
        </w:rPr>
        <w:fldChar w:fldCharType="end"/>
      </w:r>
      <w:r>
        <w:rPr>
          <w:b/>
          <w:bCs/>
          <w:i/>
          <w:iCs/>
        </w:rPr>
        <w:t xml:space="preserve">: </w:t>
      </w:r>
      <w:r w:rsidR="00F636CB">
        <w:rPr>
          <w:b/>
          <w:bCs/>
          <w:i/>
          <w:iCs/>
        </w:rPr>
        <w:t>Without the preamble, periodic LP-SS transmission requires more system overhead</w:t>
      </w:r>
      <w:r>
        <w:rPr>
          <w:b/>
          <w:bCs/>
          <w:i/>
          <w:iCs/>
        </w:rPr>
        <w:t>.</w:t>
      </w:r>
      <w:r w:rsidR="00F636CB">
        <w:rPr>
          <w:b/>
          <w:bCs/>
          <w:i/>
          <w:iCs/>
        </w:rPr>
        <w:t xml:space="preserve"> Without the periodic LP-SS, </w:t>
      </w:r>
      <w:r w:rsidR="002E6CCF">
        <w:rPr>
          <w:b/>
          <w:bCs/>
          <w:i/>
          <w:iCs/>
        </w:rPr>
        <w:t>UE power saving and LP-WUS detection performance is compromised.</w:t>
      </w:r>
    </w:p>
    <w:p w14:paraId="41C6B3BC" w14:textId="7DE4FCAC" w:rsidR="00436965" w:rsidRPr="007B27BE" w:rsidRDefault="00436965" w:rsidP="00436965">
      <w:pPr>
        <w:rPr>
          <w:b/>
          <w:bCs/>
          <w:i/>
          <w:iCs/>
        </w:rPr>
      </w:pPr>
      <w:bookmarkStart w:id="11" w:name="p5"/>
      <w:bookmarkEnd w:id="10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5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Support hybrid LP-SS transmission with periodic LP-SS and preamble of the LP-WUS.</w:t>
      </w:r>
    </w:p>
    <w:bookmarkEnd w:id="11"/>
    <w:p w14:paraId="1E7AE6B4" w14:textId="77777777" w:rsidR="001804BE" w:rsidRDefault="001804BE" w:rsidP="00031CB1"/>
    <w:p w14:paraId="3965E254" w14:textId="367B6AB8" w:rsidR="003145F8" w:rsidRDefault="00282A65" w:rsidP="00031CB1">
      <w:r>
        <w:t>T</w:t>
      </w:r>
      <w:r w:rsidR="00662816">
        <w:t xml:space="preserve">he LP-SS </w:t>
      </w:r>
      <w:r w:rsidR="0044240B">
        <w:t>consists of</w:t>
      </w:r>
      <w:r w:rsidR="00662816">
        <w:t xml:space="preserve"> the OOK envelope and </w:t>
      </w:r>
      <w:r w:rsidR="0044240B">
        <w:t xml:space="preserve">the underlying OFDM sequence. </w:t>
      </w:r>
      <w:r w:rsidR="002B6859">
        <w:t xml:space="preserve">The </w:t>
      </w:r>
      <w:r w:rsidR="00175627">
        <w:t>LP-SS</w:t>
      </w:r>
      <w:r w:rsidR="00BF0C98">
        <w:t xml:space="preserve"> carr</w:t>
      </w:r>
      <w:r w:rsidR="00E501E7">
        <w:t>ies</w:t>
      </w:r>
      <w:r w:rsidR="00BF0C98">
        <w:t xml:space="preserve"> cell ID information</w:t>
      </w:r>
      <w:r w:rsidR="000762BD">
        <w:t>. Other tha</w:t>
      </w:r>
      <w:r w:rsidR="008F3B78">
        <w:t>n</w:t>
      </w:r>
      <w:r w:rsidR="000762BD">
        <w:t xml:space="preserve"> this, the OFDM sequence </w:t>
      </w:r>
      <w:r w:rsidR="00BB290B">
        <w:t>can be a fixed known sequence configured for the cell and no additional information needs to be carried</w:t>
      </w:r>
      <w:r w:rsidR="000762BD">
        <w:t>.</w:t>
      </w:r>
    </w:p>
    <w:p w14:paraId="305FBFB2" w14:textId="52E90730" w:rsidR="003A1CC9" w:rsidRPr="005C7590" w:rsidRDefault="00BE02AC" w:rsidP="005C7590">
      <w:bookmarkStart w:id="12" w:name="p6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527848">
        <w:rPr>
          <w:b/>
          <w:bCs/>
          <w:i/>
          <w:iCs/>
          <w:noProof/>
        </w:rPr>
        <w:t>6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527848">
        <w:rPr>
          <w:b/>
          <w:bCs/>
          <w:i/>
          <w:iCs/>
        </w:rPr>
        <w:t xml:space="preserve">OOK symbols of the LP-SS is a sequence that carries the </w:t>
      </w:r>
      <w:r w:rsidR="002B2D5D">
        <w:rPr>
          <w:b/>
          <w:bCs/>
          <w:i/>
          <w:iCs/>
        </w:rPr>
        <w:t>cell ID information</w:t>
      </w:r>
      <w:r>
        <w:rPr>
          <w:b/>
          <w:bCs/>
          <w:i/>
          <w:iCs/>
        </w:rPr>
        <w:t>.</w:t>
      </w:r>
      <w:r w:rsidR="003B44BA">
        <w:rPr>
          <w:b/>
          <w:bCs/>
          <w:i/>
          <w:iCs/>
        </w:rPr>
        <w:t xml:space="preserve"> </w:t>
      </w:r>
      <w:r w:rsidR="00E75D8A">
        <w:rPr>
          <w:b/>
          <w:bCs/>
          <w:i/>
          <w:iCs/>
        </w:rPr>
        <w:t xml:space="preserve">The overlaid OFDM sequence is a known sequence configured </w:t>
      </w:r>
      <w:r w:rsidR="001025C6">
        <w:rPr>
          <w:b/>
          <w:bCs/>
          <w:i/>
          <w:iCs/>
        </w:rPr>
        <w:t>for the cell.</w:t>
      </w:r>
    </w:p>
    <w:bookmarkEnd w:id="12"/>
    <w:p w14:paraId="03BD30EC" w14:textId="77777777" w:rsidR="00061294" w:rsidRPr="00906F41" w:rsidRDefault="00061294" w:rsidP="00363F87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2A80F15B" w14:textId="77777777" w:rsidR="0025432F" w:rsidRDefault="00CC37BE" w:rsidP="0025432F">
      <w:pPr>
        <w:rPr>
          <w:rFonts w:eastAsia="DengXian"/>
        </w:rPr>
      </w:pPr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  <w:r w:rsidR="0025432F">
        <w:rPr>
          <w:rFonts w:eastAsia="DengXian"/>
        </w:rPr>
        <w:t xml:space="preserve"> </w:t>
      </w:r>
    </w:p>
    <w:p w14:paraId="76B4D93C" w14:textId="6A250D6D" w:rsidR="00F06ABF" w:rsidRDefault="00A926E0" w:rsidP="0025432F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F06ABF" w:rsidRPr="0009097A">
        <w:rPr>
          <w:b/>
          <w:bCs/>
          <w:i/>
          <w:iCs/>
        </w:rPr>
        <w:t xml:space="preserve">Observation </w:t>
      </w:r>
      <w:r w:rsidR="00F06ABF">
        <w:rPr>
          <w:b/>
          <w:bCs/>
          <w:i/>
          <w:iCs/>
          <w:noProof/>
        </w:rPr>
        <w:t>1</w:t>
      </w:r>
      <w:r w:rsidR="00F06ABF">
        <w:rPr>
          <w:b/>
          <w:bCs/>
          <w:i/>
          <w:iCs/>
        </w:rPr>
        <w:t xml:space="preserve">: According to the WID, the overlaid OFDM sequence does not provide additional information </w:t>
      </w:r>
      <w:r w:rsidR="00F06ABF" w:rsidRPr="00BE4FB4">
        <w:rPr>
          <w:b/>
          <w:bCs/>
          <w:i/>
          <w:iCs/>
        </w:rPr>
        <w:t>such as finer UE grouping</w:t>
      </w:r>
      <w:r w:rsidR="00F06ABF">
        <w:rPr>
          <w:b/>
          <w:bCs/>
          <w:i/>
          <w:iCs/>
        </w:rPr>
        <w:t xml:space="preserve"> than OOK.</w:t>
      </w:r>
    </w:p>
    <w:p w14:paraId="16D5776F" w14:textId="77777777" w:rsidR="00495737" w:rsidRDefault="00A926E0" w:rsidP="00CC7CBD"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495737" w:rsidRPr="0009097A">
        <w:rPr>
          <w:b/>
          <w:bCs/>
          <w:i/>
          <w:iCs/>
        </w:rPr>
        <w:t xml:space="preserve">Observation </w:t>
      </w:r>
      <w:r w:rsidR="00495737">
        <w:rPr>
          <w:b/>
          <w:bCs/>
          <w:i/>
          <w:iCs/>
          <w:noProof/>
        </w:rPr>
        <w:t>2</w:t>
      </w:r>
      <w:r w:rsidR="00495737">
        <w:rPr>
          <w:b/>
          <w:bCs/>
          <w:i/>
          <w:iCs/>
        </w:rPr>
        <w:t>: Both LP-WUS and LP-SS can be based on sequence transmission and detection.</w:t>
      </w:r>
    </w:p>
    <w:p w14:paraId="71DB9061" w14:textId="77777777" w:rsidR="00495737" w:rsidRDefault="00A926E0" w:rsidP="004D68DB"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o4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495737" w:rsidRPr="0009097A">
        <w:rPr>
          <w:b/>
          <w:bCs/>
          <w:i/>
          <w:iCs/>
        </w:rPr>
        <w:t xml:space="preserve">Observation </w:t>
      </w:r>
      <w:r w:rsidR="00495737">
        <w:rPr>
          <w:b/>
          <w:bCs/>
          <w:i/>
          <w:iCs/>
          <w:noProof/>
        </w:rPr>
        <w:t>3</w:t>
      </w:r>
      <w:r w:rsidR="00495737">
        <w:rPr>
          <w:b/>
          <w:bCs/>
          <w:i/>
          <w:iCs/>
        </w:rPr>
        <w:t>: Without the preamble, periodic LP-SS transmission requires more system overhead. Without the periodic LP-SS, UE power saving and LP-WUS detection performance is compromised.</w:t>
      </w:r>
    </w:p>
    <w:p w14:paraId="16417376" w14:textId="1807F117" w:rsidR="00500D3C" w:rsidRDefault="00A926E0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485C6B81" w14:textId="1C0AD1C6" w:rsidR="00A926E0" w:rsidRDefault="00A926E0" w:rsidP="002A6F0E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t xml:space="preserve">: LP-WUS and LP-SS are not received by the UE in UL symbols determined by </w:t>
      </w:r>
      <w:proofErr w:type="spellStart"/>
      <w:r>
        <w:rPr>
          <w:b/>
          <w:bCs/>
          <w:i/>
          <w:iCs/>
        </w:rPr>
        <w:t>tdd</w:t>
      </w:r>
      <w:proofErr w:type="spellEnd"/>
      <w:r w:rsidRPr="0038692A">
        <w:rPr>
          <w:b/>
          <w:bCs/>
          <w:i/>
          <w:iCs/>
        </w:rPr>
        <w:t>-UL-DL-</w:t>
      </w:r>
      <w:proofErr w:type="spellStart"/>
      <w:r w:rsidRPr="0038692A">
        <w:rPr>
          <w:b/>
          <w:bCs/>
          <w:i/>
          <w:iCs/>
        </w:rPr>
        <w:t>ConfigCommon</w:t>
      </w:r>
      <w:proofErr w:type="spellEnd"/>
      <w:r w:rsidRPr="0038692A">
        <w:rPr>
          <w:b/>
          <w:bCs/>
        </w:rPr>
        <w:t>.</w:t>
      </w:r>
      <w:r w:rsidRPr="0038692A">
        <w:rPr>
          <w:b/>
          <w:bCs/>
          <w:i/>
          <w:iCs/>
        </w:rPr>
        <w:t xml:space="preserve"> For connected mode UE, LP-WUS and LP-SS are also not received in UL symbols determined by </w:t>
      </w:r>
      <w:proofErr w:type="spellStart"/>
      <w:r>
        <w:rPr>
          <w:b/>
          <w:bCs/>
          <w:i/>
          <w:iCs/>
        </w:rPr>
        <w:t>tdd</w:t>
      </w:r>
      <w:proofErr w:type="spellEnd"/>
      <w:r w:rsidRPr="0038692A">
        <w:rPr>
          <w:b/>
          <w:bCs/>
          <w:i/>
          <w:iCs/>
        </w:rPr>
        <w:t>-UL-DL-</w:t>
      </w:r>
      <w:proofErr w:type="spellStart"/>
      <w:r w:rsidRPr="0038692A">
        <w:rPr>
          <w:b/>
          <w:bCs/>
          <w:i/>
          <w:iCs/>
        </w:rPr>
        <w:t>ConfigDedicated</w:t>
      </w:r>
      <w:proofErr w:type="spellEnd"/>
      <w:r w:rsidRPr="0038692A">
        <w:rPr>
          <w:b/>
          <w:bCs/>
          <w:i/>
          <w:iCs/>
        </w:rPr>
        <w:t>.</w:t>
      </w:r>
    </w:p>
    <w:p w14:paraId="2B98BEBD" w14:textId="533E134C" w:rsidR="00A926E0" w:rsidRPr="00354D14" w:rsidRDefault="00A926E0" w:rsidP="00594F7A"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LP-WUS and LP-SS are configured in the same 4.32MHz bandwidth which contains 12RBs for 30kHz SCS.</w:t>
      </w:r>
    </w:p>
    <w:p w14:paraId="20611CF6" w14:textId="5CDDAC16" w:rsidR="00A926E0" w:rsidRDefault="00A926E0" w:rsidP="00AE2AD0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UE is allowed to only support OOK based LP-WUS detection.</w:t>
      </w:r>
    </w:p>
    <w:p w14:paraId="4F11D16B" w14:textId="6C36D6D3" w:rsidR="00A926E0" w:rsidRPr="007B27BE" w:rsidRDefault="00A926E0" w:rsidP="007B27BE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Support sequence-based LP-WUS design with one sequence associated with one or multiple UE groups.</w:t>
      </w:r>
    </w:p>
    <w:p w14:paraId="4B109B71" w14:textId="35F310FA" w:rsidR="00A926E0" w:rsidRPr="007B27BE" w:rsidRDefault="00A926E0" w:rsidP="00436965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p5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5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Support hybrid LP-SS transmission with periodic LP-SS and preamble of the LP-WUS.</w:t>
      </w:r>
    </w:p>
    <w:p w14:paraId="0E951FCE" w14:textId="1F433C35" w:rsidR="00A926E0" w:rsidRPr="005C7590" w:rsidRDefault="00A926E0" w:rsidP="005C7590">
      <w:r>
        <w:rPr>
          <w:rFonts w:eastAsia="DengXian"/>
        </w:rPr>
        <w:lastRenderedPageBreak/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p6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Pr="0038692A">
        <w:rPr>
          <w:b/>
          <w:bCs/>
          <w:i/>
          <w:iCs/>
        </w:rPr>
        <w:t xml:space="preserve">Proposal </w:t>
      </w:r>
      <w:r>
        <w:rPr>
          <w:b/>
          <w:bCs/>
          <w:i/>
          <w:iCs/>
          <w:noProof/>
        </w:rPr>
        <w:t>6</w:t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OOK symbols of the LP-SS is a sequence that carries the cell ID information. The overlaid OFDM sequence is a known sequence configured for the cell.</w:t>
      </w:r>
    </w:p>
    <w:p w14:paraId="3F72C9B6" w14:textId="09F1E0A1" w:rsidR="00A926E0" w:rsidRPr="00162389" w:rsidRDefault="00A926E0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p w14:paraId="57842DBC" w14:textId="7D1D37D8" w:rsidR="004516B3" w:rsidRPr="008C6CB4" w:rsidRDefault="004516B3" w:rsidP="004516B3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13" w:name="_Ref149470222"/>
      <w:bookmarkStart w:id="14" w:name="_Ref131663925"/>
      <w:bookmarkStart w:id="15" w:name="_Ref157940576"/>
      <w:r w:rsidRPr="004516B3">
        <w:t>RP-234056</w:t>
      </w:r>
      <w:r w:rsidR="003D4AB9">
        <w:t>,</w:t>
      </w:r>
      <w:r w:rsidR="00E5444E" w:rsidRPr="00E5444E">
        <w:t xml:space="preserve"> </w:t>
      </w:r>
      <w:bookmarkEnd w:id="13"/>
      <w:bookmarkEnd w:id="14"/>
      <w:r w:rsidR="001E01E7" w:rsidRPr="001E01E7">
        <w:t>New WID on low-power Wake-up Signal and Receiver for NR</w:t>
      </w:r>
      <w:bookmarkEnd w:id="15"/>
    </w:p>
    <w:p w14:paraId="002ED98D" w14:textId="567EAD21" w:rsidR="00993379" w:rsidRDefault="008D491E" w:rsidP="00A05D05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6" w:name="_Ref157941122"/>
      <w:r>
        <w:t>R1-</w:t>
      </w:r>
      <w:r w:rsidR="00B05415" w:rsidRPr="00B05415">
        <w:t>2401453</w:t>
      </w:r>
      <w:r>
        <w:t xml:space="preserve">, </w:t>
      </w:r>
      <w:r w:rsidR="0092214B" w:rsidRPr="0092214B">
        <w:t>LP-WUR operation in idle and inactive modes</w:t>
      </w:r>
      <w:r w:rsidR="00C42A08">
        <w:t>, Qualcomm</w:t>
      </w:r>
      <w:r w:rsidR="004501D5">
        <w:t>, February 2024</w:t>
      </w:r>
      <w:bookmarkEnd w:id="16"/>
    </w:p>
    <w:p w14:paraId="7F98C970" w14:textId="1F741BCA" w:rsidR="004501D5" w:rsidRPr="008C6CB4" w:rsidRDefault="004501D5" w:rsidP="00993BD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jc w:val="both"/>
        <w:textAlignment w:val="auto"/>
      </w:pPr>
      <w:bookmarkStart w:id="17" w:name="_Ref157941124"/>
      <w:r>
        <w:t>R1-</w:t>
      </w:r>
      <w:r w:rsidR="009A313D" w:rsidRPr="009A313D">
        <w:t>2401454</w:t>
      </w:r>
      <w:r>
        <w:t xml:space="preserve">, </w:t>
      </w:r>
      <w:r w:rsidR="00614DB1" w:rsidRPr="00614DB1">
        <w:t>LP-WUR operation in connected mode</w:t>
      </w:r>
      <w:r>
        <w:t>, Qualcomm, February 2024</w:t>
      </w:r>
      <w:bookmarkEnd w:id="17"/>
    </w:p>
    <w:sectPr w:rsidR="004501D5" w:rsidRPr="008C6CB4" w:rsidSect="00EB2B2D">
      <w:headerReference w:type="even" r:id="rId19"/>
      <w:footerReference w:type="even" r:id="rId20"/>
      <w:footerReference w:type="default" r:id="rId2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64C35" w14:textId="77777777" w:rsidR="004F3BAB" w:rsidRDefault="004F3BAB">
      <w:pPr>
        <w:spacing w:after="0"/>
      </w:pPr>
      <w:r>
        <w:separator/>
      </w:r>
    </w:p>
  </w:endnote>
  <w:endnote w:type="continuationSeparator" w:id="0">
    <w:p w14:paraId="6702D870" w14:textId="77777777" w:rsidR="004F3BAB" w:rsidRDefault="004F3BAB">
      <w:pPr>
        <w:spacing w:after="0"/>
      </w:pPr>
      <w:r>
        <w:continuationSeparator/>
      </w:r>
    </w:p>
  </w:endnote>
  <w:endnote w:type="continuationNotice" w:id="1">
    <w:p w14:paraId="7E37181E" w14:textId="77777777" w:rsidR="004F3BAB" w:rsidRDefault="004F3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A777D" w14:textId="77777777" w:rsidR="004F3BAB" w:rsidRDefault="004F3BAB">
      <w:pPr>
        <w:spacing w:after="0"/>
      </w:pPr>
      <w:r>
        <w:separator/>
      </w:r>
    </w:p>
  </w:footnote>
  <w:footnote w:type="continuationSeparator" w:id="0">
    <w:p w14:paraId="18906AE7" w14:textId="77777777" w:rsidR="004F3BAB" w:rsidRDefault="004F3BAB">
      <w:pPr>
        <w:spacing w:after="0"/>
      </w:pPr>
      <w:r>
        <w:continuationSeparator/>
      </w:r>
    </w:p>
  </w:footnote>
  <w:footnote w:type="continuationNotice" w:id="1">
    <w:p w14:paraId="7E81C0AA" w14:textId="77777777" w:rsidR="004F3BAB" w:rsidRDefault="004F3B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5E95959"/>
    <w:multiLevelType w:val="multilevel"/>
    <w:tmpl w:val="E2E63930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pStyle w:val="Heading3"/>
      <w:lvlText w:val=""/>
      <w:lvlJc w:val="left"/>
      <w:pPr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numFmt w:val="decimal"/>
      <w:pStyle w:val="Heading4"/>
      <w:lvlText w:val=""/>
      <w:lvlJc w:val="left"/>
    </w:lvl>
    <w:lvl w:ilvl="4">
      <w:numFmt w:val="decimal"/>
      <w:pStyle w:val="Heading5"/>
      <w:lvlText w:val=""/>
      <w:lvlJc w:val="left"/>
    </w:lvl>
    <w:lvl w:ilvl="5">
      <w:numFmt w:val="decimal"/>
      <w:pStyle w:val="Heading6"/>
      <w:lvlText w:val=""/>
      <w:lvlJc w:val="left"/>
    </w:lvl>
    <w:lvl w:ilvl="6">
      <w:numFmt w:val="decimal"/>
      <w:pStyle w:val="Heading7"/>
      <w:lvlText w:val=""/>
      <w:lvlJc w:val="left"/>
    </w:lvl>
    <w:lvl w:ilvl="7">
      <w:numFmt w:val="decimal"/>
      <w:pStyle w:val="Heading8"/>
      <w:lvlText w:val=""/>
      <w:lvlJc w:val="left"/>
    </w:lvl>
    <w:lvl w:ilvl="8">
      <w:numFmt w:val="decimal"/>
      <w:pStyle w:val="Heading9"/>
      <w:lvlText w:val=""/>
      <w:lvlJc w:val="left"/>
    </w:lvl>
  </w:abstractNum>
  <w:abstractNum w:abstractNumId="3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FEF6B45"/>
    <w:multiLevelType w:val="hybridMultilevel"/>
    <w:tmpl w:val="EE0E3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0034E"/>
    <w:multiLevelType w:val="hybridMultilevel"/>
    <w:tmpl w:val="06344EB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52AC4D62"/>
    <w:multiLevelType w:val="hybridMultilevel"/>
    <w:tmpl w:val="E402D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146FD5"/>
    <w:multiLevelType w:val="hybridMultilevel"/>
    <w:tmpl w:val="20827830"/>
    <w:lvl w:ilvl="0" w:tplc="575A8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3C3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E5F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4EF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A46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E5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DA35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C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06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F88C51"/>
    <w:multiLevelType w:val="singleLevel"/>
    <w:tmpl w:val="66F88C51"/>
    <w:lvl w:ilvl="0">
      <w:start w:val="3"/>
      <w:numFmt w:val="decimal"/>
      <w:lvlText w:val="%1"/>
      <w:lvlJc w:val="left"/>
    </w:lvl>
  </w:abstractNum>
  <w:abstractNum w:abstractNumId="9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2"/>
  </w:num>
  <w:num w:numId="2" w16cid:durableId="1610577915">
    <w:abstractNumId w:val="11"/>
  </w:num>
  <w:num w:numId="3" w16cid:durableId="2000234094">
    <w:abstractNumId w:val="1"/>
  </w:num>
  <w:num w:numId="4" w16cid:durableId="83378825">
    <w:abstractNumId w:val="4"/>
  </w:num>
  <w:num w:numId="5" w16cid:durableId="1585843583">
    <w:abstractNumId w:val="0"/>
  </w:num>
  <w:num w:numId="6" w16cid:durableId="1723748093">
    <w:abstractNumId w:val="3"/>
  </w:num>
  <w:num w:numId="7" w16cid:durableId="207843273">
    <w:abstractNumId w:val="8"/>
  </w:num>
  <w:num w:numId="8" w16cid:durableId="1922985393">
    <w:abstractNumId w:val="10"/>
  </w:num>
  <w:num w:numId="9" w16cid:durableId="404574064">
    <w:abstractNumId w:val="5"/>
  </w:num>
  <w:num w:numId="10" w16cid:durableId="1941915425">
    <w:abstractNumId w:val="9"/>
  </w:num>
  <w:num w:numId="11" w16cid:durableId="1070926465">
    <w:abstractNumId w:val="7"/>
  </w:num>
  <w:num w:numId="12" w16cid:durableId="152590464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521"/>
    <w:rsid w:val="0000058E"/>
    <w:rsid w:val="000009E9"/>
    <w:rsid w:val="00000A44"/>
    <w:rsid w:val="00000A70"/>
    <w:rsid w:val="00000D7F"/>
    <w:rsid w:val="0000107F"/>
    <w:rsid w:val="00001136"/>
    <w:rsid w:val="00001207"/>
    <w:rsid w:val="000013B8"/>
    <w:rsid w:val="00001562"/>
    <w:rsid w:val="0000170D"/>
    <w:rsid w:val="0000184D"/>
    <w:rsid w:val="000019E0"/>
    <w:rsid w:val="00001B08"/>
    <w:rsid w:val="00001C27"/>
    <w:rsid w:val="00001E6A"/>
    <w:rsid w:val="00001EAA"/>
    <w:rsid w:val="00001F60"/>
    <w:rsid w:val="00001FB8"/>
    <w:rsid w:val="00002074"/>
    <w:rsid w:val="000021CE"/>
    <w:rsid w:val="000022EA"/>
    <w:rsid w:val="00002918"/>
    <w:rsid w:val="000029DB"/>
    <w:rsid w:val="00002B8D"/>
    <w:rsid w:val="00002C89"/>
    <w:rsid w:val="00002E2B"/>
    <w:rsid w:val="00002F9D"/>
    <w:rsid w:val="000030AA"/>
    <w:rsid w:val="000032AA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29D"/>
    <w:rsid w:val="00004733"/>
    <w:rsid w:val="00004A2F"/>
    <w:rsid w:val="00004D45"/>
    <w:rsid w:val="00004E3D"/>
    <w:rsid w:val="0000507F"/>
    <w:rsid w:val="000051F2"/>
    <w:rsid w:val="000053BB"/>
    <w:rsid w:val="000053C6"/>
    <w:rsid w:val="000056B6"/>
    <w:rsid w:val="00005954"/>
    <w:rsid w:val="00005A34"/>
    <w:rsid w:val="00005DB4"/>
    <w:rsid w:val="0000620F"/>
    <w:rsid w:val="000063D1"/>
    <w:rsid w:val="000064F7"/>
    <w:rsid w:val="00006503"/>
    <w:rsid w:val="000067AB"/>
    <w:rsid w:val="000067AD"/>
    <w:rsid w:val="00006812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66"/>
    <w:rsid w:val="00010134"/>
    <w:rsid w:val="000104DB"/>
    <w:rsid w:val="000106B2"/>
    <w:rsid w:val="0001082F"/>
    <w:rsid w:val="000109A5"/>
    <w:rsid w:val="00010A0C"/>
    <w:rsid w:val="00010C2B"/>
    <w:rsid w:val="00010CDA"/>
    <w:rsid w:val="00010D71"/>
    <w:rsid w:val="00010E05"/>
    <w:rsid w:val="0001100E"/>
    <w:rsid w:val="0001131B"/>
    <w:rsid w:val="00011C57"/>
    <w:rsid w:val="00011DF1"/>
    <w:rsid w:val="00011E95"/>
    <w:rsid w:val="000124E8"/>
    <w:rsid w:val="000124FC"/>
    <w:rsid w:val="000129C1"/>
    <w:rsid w:val="00012EBF"/>
    <w:rsid w:val="00012FF6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54D9"/>
    <w:rsid w:val="00015676"/>
    <w:rsid w:val="000157AE"/>
    <w:rsid w:val="000157CA"/>
    <w:rsid w:val="000158B2"/>
    <w:rsid w:val="000158ED"/>
    <w:rsid w:val="000159FE"/>
    <w:rsid w:val="00015AFC"/>
    <w:rsid w:val="00015CEA"/>
    <w:rsid w:val="00015D55"/>
    <w:rsid w:val="00015D7B"/>
    <w:rsid w:val="00015F50"/>
    <w:rsid w:val="00015FA3"/>
    <w:rsid w:val="00016136"/>
    <w:rsid w:val="000163B6"/>
    <w:rsid w:val="00016930"/>
    <w:rsid w:val="000169A0"/>
    <w:rsid w:val="00016A61"/>
    <w:rsid w:val="00016B42"/>
    <w:rsid w:val="000170CC"/>
    <w:rsid w:val="00017162"/>
    <w:rsid w:val="0001739E"/>
    <w:rsid w:val="00017496"/>
    <w:rsid w:val="00017AEF"/>
    <w:rsid w:val="00017E52"/>
    <w:rsid w:val="00020182"/>
    <w:rsid w:val="000201ED"/>
    <w:rsid w:val="000202C7"/>
    <w:rsid w:val="000204AC"/>
    <w:rsid w:val="00020580"/>
    <w:rsid w:val="000207B9"/>
    <w:rsid w:val="00020C0D"/>
    <w:rsid w:val="00020DA8"/>
    <w:rsid w:val="00020E1E"/>
    <w:rsid w:val="00021533"/>
    <w:rsid w:val="00021568"/>
    <w:rsid w:val="000215A4"/>
    <w:rsid w:val="000216EB"/>
    <w:rsid w:val="00021757"/>
    <w:rsid w:val="00021763"/>
    <w:rsid w:val="00021803"/>
    <w:rsid w:val="00021AAF"/>
    <w:rsid w:val="00021C7E"/>
    <w:rsid w:val="00021E05"/>
    <w:rsid w:val="00021E26"/>
    <w:rsid w:val="00021E99"/>
    <w:rsid w:val="00022216"/>
    <w:rsid w:val="000223D8"/>
    <w:rsid w:val="0002259B"/>
    <w:rsid w:val="000225D3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4D3"/>
    <w:rsid w:val="000235CA"/>
    <w:rsid w:val="0002394F"/>
    <w:rsid w:val="00023998"/>
    <w:rsid w:val="00023AE3"/>
    <w:rsid w:val="00023B60"/>
    <w:rsid w:val="00023BF6"/>
    <w:rsid w:val="00023C92"/>
    <w:rsid w:val="00023CF5"/>
    <w:rsid w:val="00024477"/>
    <w:rsid w:val="00024626"/>
    <w:rsid w:val="00024682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731"/>
    <w:rsid w:val="00025874"/>
    <w:rsid w:val="00025D17"/>
    <w:rsid w:val="0002609A"/>
    <w:rsid w:val="000261C0"/>
    <w:rsid w:val="000262F3"/>
    <w:rsid w:val="0002636D"/>
    <w:rsid w:val="00026397"/>
    <w:rsid w:val="00026972"/>
    <w:rsid w:val="00026994"/>
    <w:rsid w:val="00026A21"/>
    <w:rsid w:val="00026A7A"/>
    <w:rsid w:val="00026CB0"/>
    <w:rsid w:val="00026CD8"/>
    <w:rsid w:val="00026E75"/>
    <w:rsid w:val="0002709D"/>
    <w:rsid w:val="00027339"/>
    <w:rsid w:val="00027620"/>
    <w:rsid w:val="00027696"/>
    <w:rsid w:val="0002770E"/>
    <w:rsid w:val="000278A7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C12"/>
    <w:rsid w:val="00030CDF"/>
    <w:rsid w:val="00030EC8"/>
    <w:rsid w:val="00030F8E"/>
    <w:rsid w:val="00031107"/>
    <w:rsid w:val="0003114E"/>
    <w:rsid w:val="00031206"/>
    <w:rsid w:val="0003124F"/>
    <w:rsid w:val="000313CA"/>
    <w:rsid w:val="0003143F"/>
    <w:rsid w:val="000314AE"/>
    <w:rsid w:val="0003153F"/>
    <w:rsid w:val="00031699"/>
    <w:rsid w:val="00031922"/>
    <w:rsid w:val="00031991"/>
    <w:rsid w:val="000319DF"/>
    <w:rsid w:val="00031A91"/>
    <w:rsid w:val="00031CB1"/>
    <w:rsid w:val="00031CBE"/>
    <w:rsid w:val="00031D34"/>
    <w:rsid w:val="00032222"/>
    <w:rsid w:val="00032253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A2D"/>
    <w:rsid w:val="00033BFA"/>
    <w:rsid w:val="0003449C"/>
    <w:rsid w:val="0003492B"/>
    <w:rsid w:val="00034DDA"/>
    <w:rsid w:val="00034E07"/>
    <w:rsid w:val="00034F0D"/>
    <w:rsid w:val="00034FA7"/>
    <w:rsid w:val="00034FCE"/>
    <w:rsid w:val="0003554B"/>
    <w:rsid w:val="000358C8"/>
    <w:rsid w:val="00035A13"/>
    <w:rsid w:val="00036218"/>
    <w:rsid w:val="000362F3"/>
    <w:rsid w:val="00036300"/>
    <w:rsid w:val="00036490"/>
    <w:rsid w:val="00036672"/>
    <w:rsid w:val="000366A0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2A3"/>
    <w:rsid w:val="00040520"/>
    <w:rsid w:val="0004059E"/>
    <w:rsid w:val="000405D8"/>
    <w:rsid w:val="000408DD"/>
    <w:rsid w:val="000408FD"/>
    <w:rsid w:val="00040CED"/>
    <w:rsid w:val="00040D00"/>
    <w:rsid w:val="00040DAA"/>
    <w:rsid w:val="00040F33"/>
    <w:rsid w:val="00040FBE"/>
    <w:rsid w:val="0004113A"/>
    <w:rsid w:val="0004146C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E8"/>
    <w:rsid w:val="00043302"/>
    <w:rsid w:val="000435CB"/>
    <w:rsid w:val="00043605"/>
    <w:rsid w:val="000437BD"/>
    <w:rsid w:val="00043AC9"/>
    <w:rsid w:val="00043B72"/>
    <w:rsid w:val="0004404F"/>
    <w:rsid w:val="00044145"/>
    <w:rsid w:val="0004421A"/>
    <w:rsid w:val="0004451E"/>
    <w:rsid w:val="000445BB"/>
    <w:rsid w:val="000445C3"/>
    <w:rsid w:val="0004479B"/>
    <w:rsid w:val="0004480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EF"/>
    <w:rsid w:val="00045BBE"/>
    <w:rsid w:val="00045F91"/>
    <w:rsid w:val="00046095"/>
    <w:rsid w:val="000462E5"/>
    <w:rsid w:val="00046328"/>
    <w:rsid w:val="000464E2"/>
    <w:rsid w:val="0004651D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BC"/>
    <w:rsid w:val="00051C1D"/>
    <w:rsid w:val="00051CAF"/>
    <w:rsid w:val="00051CC7"/>
    <w:rsid w:val="000520B6"/>
    <w:rsid w:val="00052508"/>
    <w:rsid w:val="00052A8A"/>
    <w:rsid w:val="00052C01"/>
    <w:rsid w:val="00052C29"/>
    <w:rsid w:val="00053005"/>
    <w:rsid w:val="00053019"/>
    <w:rsid w:val="00053218"/>
    <w:rsid w:val="00053234"/>
    <w:rsid w:val="00053279"/>
    <w:rsid w:val="0005339D"/>
    <w:rsid w:val="000533B4"/>
    <w:rsid w:val="0005394D"/>
    <w:rsid w:val="00053C08"/>
    <w:rsid w:val="00053E4E"/>
    <w:rsid w:val="00053FFE"/>
    <w:rsid w:val="00054268"/>
    <w:rsid w:val="00054321"/>
    <w:rsid w:val="0005458B"/>
    <w:rsid w:val="000547A8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C38"/>
    <w:rsid w:val="00056100"/>
    <w:rsid w:val="00056305"/>
    <w:rsid w:val="000565AC"/>
    <w:rsid w:val="000565E9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76"/>
    <w:rsid w:val="00057C7F"/>
    <w:rsid w:val="000600D1"/>
    <w:rsid w:val="0006015E"/>
    <w:rsid w:val="000601FC"/>
    <w:rsid w:val="000605DC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1D7"/>
    <w:rsid w:val="0006120E"/>
    <w:rsid w:val="00061294"/>
    <w:rsid w:val="000614DD"/>
    <w:rsid w:val="00061511"/>
    <w:rsid w:val="000615AC"/>
    <w:rsid w:val="00061763"/>
    <w:rsid w:val="000617B2"/>
    <w:rsid w:val="0006185A"/>
    <w:rsid w:val="00061998"/>
    <w:rsid w:val="000619C1"/>
    <w:rsid w:val="00061E3D"/>
    <w:rsid w:val="00061F23"/>
    <w:rsid w:val="00061FB6"/>
    <w:rsid w:val="00062370"/>
    <w:rsid w:val="00062518"/>
    <w:rsid w:val="00062C8B"/>
    <w:rsid w:val="00062DAC"/>
    <w:rsid w:val="00062E62"/>
    <w:rsid w:val="000630F8"/>
    <w:rsid w:val="00063359"/>
    <w:rsid w:val="000634B9"/>
    <w:rsid w:val="00063569"/>
    <w:rsid w:val="00063751"/>
    <w:rsid w:val="00063768"/>
    <w:rsid w:val="0006398B"/>
    <w:rsid w:val="00063BB6"/>
    <w:rsid w:val="00063CC2"/>
    <w:rsid w:val="00063DAE"/>
    <w:rsid w:val="00063EA8"/>
    <w:rsid w:val="00064022"/>
    <w:rsid w:val="00064328"/>
    <w:rsid w:val="000644AE"/>
    <w:rsid w:val="0006457B"/>
    <w:rsid w:val="000645D9"/>
    <w:rsid w:val="00064792"/>
    <w:rsid w:val="000647F9"/>
    <w:rsid w:val="00064907"/>
    <w:rsid w:val="00064960"/>
    <w:rsid w:val="00064AF3"/>
    <w:rsid w:val="00064D3A"/>
    <w:rsid w:val="00064DE7"/>
    <w:rsid w:val="00064DEA"/>
    <w:rsid w:val="00064EC3"/>
    <w:rsid w:val="000652C5"/>
    <w:rsid w:val="0006531F"/>
    <w:rsid w:val="0006544B"/>
    <w:rsid w:val="00065546"/>
    <w:rsid w:val="00065D99"/>
    <w:rsid w:val="00065DF1"/>
    <w:rsid w:val="00065DF7"/>
    <w:rsid w:val="00065EFB"/>
    <w:rsid w:val="00066099"/>
    <w:rsid w:val="00066197"/>
    <w:rsid w:val="0006619E"/>
    <w:rsid w:val="000662C6"/>
    <w:rsid w:val="0006631C"/>
    <w:rsid w:val="00066413"/>
    <w:rsid w:val="00066424"/>
    <w:rsid w:val="00066479"/>
    <w:rsid w:val="0006647F"/>
    <w:rsid w:val="000668C7"/>
    <w:rsid w:val="00066B5F"/>
    <w:rsid w:val="00066C15"/>
    <w:rsid w:val="00066DE9"/>
    <w:rsid w:val="00066EC7"/>
    <w:rsid w:val="000675A9"/>
    <w:rsid w:val="0006762C"/>
    <w:rsid w:val="0006769C"/>
    <w:rsid w:val="00067844"/>
    <w:rsid w:val="00067AF9"/>
    <w:rsid w:val="00067CD1"/>
    <w:rsid w:val="00067D0F"/>
    <w:rsid w:val="00067FAD"/>
    <w:rsid w:val="000701DC"/>
    <w:rsid w:val="00070323"/>
    <w:rsid w:val="000703E3"/>
    <w:rsid w:val="000708E0"/>
    <w:rsid w:val="000709B7"/>
    <w:rsid w:val="00070A28"/>
    <w:rsid w:val="00070CB3"/>
    <w:rsid w:val="00070D13"/>
    <w:rsid w:val="00070D7B"/>
    <w:rsid w:val="00070DA4"/>
    <w:rsid w:val="00070DFC"/>
    <w:rsid w:val="00070E63"/>
    <w:rsid w:val="0007136B"/>
    <w:rsid w:val="00071389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521"/>
    <w:rsid w:val="0007267E"/>
    <w:rsid w:val="00072775"/>
    <w:rsid w:val="000727F0"/>
    <w:rsid w:val="0007283E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559"/>
    <w:rsid w:val="000736CC"/>
    <w:rsid w:val="00073718"/>
    <w:rsid w:val="00073875"/>
    <w:rsid w:val="000744DD"/>
    <w:rsid w:val="000745A1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81D"/>
    <w:rsid w:val="000768EB"/>
    <w:rsid w:val="000769A6"/>
    <w:rsid w:val="000769AC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A55"/>
    <w:rsid w:val="00077BF6"/>
    <w:rsid w:val="000800D9"/>
    <w:rsid w:val="00080205"/>
    <w:rsid w:val="0008027B"/>
    <w:rsid w:val="000805B9"/>
    <w:rsid w:val="00080811"/>
    <w:rsid w:val="000809FB"/>
    <w:rsid w:val="00080C8F"/>
    <w:rsid w:val="00080DDA"/>
    <w:rsid w:val="0008133E"/>
    <w:rsid w:val="0008137D"/>
    <w:rsid w:val="00081984"/>
    <w:rsid w:val="000819FA"/>
    <w:rsid w:val="00081AB5"/>
    <w:rsid w:val="00081CDD"/>
    <w:rsid w:val="00081E30"/>
    <w:rsid w:val="00081EAF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84"/>
    <w:rsid w:val="00083957"/>
    <w:rsid w:val="00083A82"/>
    <w:rsid w:val="00083CC5"/>
    <w:rsid w:val="00083DD4"/>
    <w:rsid w:val="00083DF2"/>
    <w:rsid w:val="000841E8"/>
    <w:rsid w:val="00084339"/>
    <w:rsid w:val="00084391"/>
    <w:rsid w:val="00084509"/>
    <w:rsid w:val="00084669"/>
    <w:rsid w:val="00084ACD"/>
    <w:rsid w:val="00084CBA"/>
    <w:rsid w:val="00084EC8"/>
    <w:rsid w:val="000850F3"/>
    <w:rsid w:val="000851F7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82"/>
    <w:rsid w:val="00085E87"/>
    <w:rsid w:val="00086147"/>
    <w:rsid w:val="00086287"/>
    <w:rsid w:val="0008668B"/>
    <w:rsid w:val="000868DC"/>
    <w:rsid w:val="00086935"/>
    <w:rsid w:val="00086C83"/>
    <w:rsid w:val="00086EBB"/>
    <w:rsid w:val="000871E6"/>
    <w:rsid w:val="000876B6"/>
    <w:rsid w:val="00087743"/>
    <w:rsid w:val="000878B9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68"/>
    <w:rsid w:val="00091D97"/>
    <w:rsid w:val="00091DFF"/>
    <w:rsid w:val="000922E9"/>
    <w:rsid w:val="0009236B"/>
    <w:rsid w:val="0009238D"/>
    <w:rsid w:val="000925EA"/>
    <w:rsid w:val="00092B75"/>
    <w:rsid w:val="00092C73"/>
    <w:rsid w:val="00092E06"/>
    <w:rsid w:val="0009320F"/>
    <w:rsid w:val="00093394"/>
    <w:rsid w:val="000934C9"/>
    <w:rsid w:val="00093887"/>
    <w:rsid w:val="00093D7F"/>
    <w:rsid w:val="00093EE0"/>
    <w:rsid w:val="00093F5B"/>
    <w:rsid w:val="00094164"/>
    <w:rsid w:val="0009450A"/>
    <w:rsid w:val="0009469D"/>
    <w:rsid w:val="000948BB"/>
    <w:rsid w:val="00094910"/>
    <w:rsid w:val="000949C7"/>
    <w:rsid w:val="00094A5F"/>
    <w:rsid w:val="00094E67"/>
    <w:rsid w:val="00094EFF"/>
    <w:rsid w:val="000950CF"/>
    <w:rsid w:val="000951A2"/>
    <w:rsid w:val="000955D6"/>
    <w:rsid w:val="000955EE"/>
    <w:rsid w:val="0009560D"/>
    <w:rsid w:val="00095742"/>
    <w:rsid w:val="00095B61"/>
    <w:rsid w:val="00095FD2"/>
    <w:rsid w:val="00096051"/>
    <w:rsid w:val="00096122"/>
    <w:rsid w:val="00096172"/>
    <w:rsid w:val="000962B0"/>
    <w:rsid w:val="00096A7E"/>
    <w:rsid w:val="00096E31"/>
    <w:rsid w:val="000970AC"/>
    <w:rsid w:val="0009744D"/>
    <w:rsid w:val="000977CC"/>
    <w:rsid w:val="00097AD2"/>
    <w:rsid w:val="00097CCC"/>
    <w:rsid w:val="000A006A"/>
    <w:rsid w:val="000A017E"/>
    <w:rsid w:val="000A043B"/>
    <w:rsid w:val="000A067B"/>
    <w:rsid w:val="000A0712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508"/>
    <w:rsid w:val="000A15FB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5A0"/>
    <w:rsid w:val="000A25DC"/>
    <w:rsid w:val="000A2736"/>
    <w:rsid w:val="000A2924"/>
    <w:rsid w:val="000A29D6"/>
    <w:rsid w:val="000A2A2C"/>
    <w:rsid w:val="000A2AE0"/>
    <w:rsid w:val="000A2B98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5EC"/>
    <w:rsid w:val="000A3853"/>
    <w:rsid w:val="000A3894"/>
    <w:rsid w:val="000A38A0"/>
    <w:rsid w:val="000A3B51"/>
    <w:rsid w:val="000A3C71"/>
    <w:rsid w:val="000A3CA7"/>
    <w:rsid w:val="000A3E36"/>
    <w:rsid w:val="000A3E3B"/>
    <w:rsid w:val="000A41FE"/>
    <w:rsid w:val="000A45AC"/>
    <w:rsid w:val="000A46D3"/>
    <w:rsid w:val="000A4897"/>
    <w:rsid w:val="000A4AAE"/>
    <w:rsid w:val="000A4B21"/>
    <w:rsid w:val="000A4C8A"/>
    <w:rsid w:val="000A4C95"/>
    <w:rsid w:val="000A50BE"/>
    <w:rsid w:val="000A50D5"/>
    <w:rsid w:val="000A53B6"/>
    <w:rsid w:val="000A5506"/>
    <w:rsid w:val="000A5529"/>
    <w:rsid w:val="000A597A"/>
    <w:rsid w:val="000A5A28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580"/>
    <w:rsid w:val="000A7A18"/>
    <w:rsid w:val="000A7BD0"/>
    <w:rsid w:val="000A7CAB"/>
    <w:rsid w:val="000A7DF3"/>
    <w:rsid w:val="000A7EF6"/>
    <w:rsid w:val="000A7F95"/>
    <w:rsid w:val="000B008C"/>
    <w:rsid w:val="000B01CD"/>
    <w:rsid w:val="000B0488"/>
    <w:rsid w:val="000B0504"/>
    <w:rsid w:val="000B05C9"/>
    <w:rsid w:val="000B06C4"/>
    <w:rsid w:val="000B0BBD"/>
    <w:rsid w:val="000B0C5A"/>
    <w:rsid w:val="000B0FD0"/>
    <w:rsid w:val="000B100A"/>
    <w:rsid w:val="000B106C"/>
    <w:rsid w:val="000B13A6"/>
    <w:rsid w:val="000B153B"/>
    <w:rsid w:val="000B1589"/>
    <w:rsid w:val="000B16E6"/>
    <w:rsid w:val="000B1758"/>
    <w:rsid w:val="000B1846"/>
    <w:rsid w:val="000B18B0"/>
    <w:rsid w:val="000B197D"/>
    <w:rsid w:val="000B1DA2"/>
    <w:rsid w:val="000B1DB0"/>
    <w:rsid w:val="000B1F13"/>
    <w:rsid w:val="000B2541"/>
    <w:rsid w:val="000B263D"/>
    <w:rsid w:val="000B2850"/>
    <w:rsid w:val="000B285D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595"/>
    <w:rsid w:val="000B3923"/>
    <w:rsid w:val="000B3C1D"/>
    <w:rsid w:val="000B3D80"/>
    <w:rsid w:val="000B3D8E"/>
    <w:rsid w:val="000B3E4B"/>
    <w:rsid w:val="000B4003"/>
    <w:rsid w:val="000B4389"/>
    <w:rsid w:val="000B43F5"/>
    <w:rsid w:val="000B44E5"/>
    <w:rsid w:val="000B4779"/>
    <w:rsid w:val="000B4A6E"/>
    <w:rsid w:val="000B4D20"/>
    <w:rsid w:val="000B514E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EA1"/>
    <w:rsid w:val="000B6FA9"/>
    <w:rsid w:val="000B6FE0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B10"/>
    <w:rsid w:val="000C0BDA"/>
    <w:rsid w:val="000C0DBC"/>
    <w:rsid w:val="000C0DC6"/>
    <w:rsid w:val="000C0ECD"/>
    <w:rsid w:val="000C0F8F"/>
    <w:rsid w:val="000C1117"/>
    <w:rsid w:val="000C1162"/>
    <w:rsid w:val="000C13D0"/>
    <w:rsid w:val="000C1468"/>
    <w:rsid w:val="000C1595"/>
    <w:rsid w:val="000C15D5"/>
    <w:rsid w:val="000C173B"/>
    <w:rsid w:val="000C1851"/>
    <w:rsid w:val="000C1A2A"/>
    <w:rsid w:val="000C1A9F"/>
    <w:rsid w:val="000C1D1B"/>
    <w:rsid w:val="000C21D7"/>
    <w:rsid w:val="000C2321"/>
    <w:rsid w:val="000C24BD"/>
    <w:rsid w:val="000C258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D36"/>
    <w:rsid w:val="000C505C"/>
    <w:rsid w:val="000C5085"/>
    <w:rsid w:val="000C509F"/>
    <w:rsid w:val="000C52F3"/>
    <w:rsid w:val="000C5385"/>
    <w:rsid w:val="000C549E"/>
    <w:rsid w:val="000C563E"/>
    <w:rsid w:val="000C5815"/>
    <w:rsid w:val="000C583F"/>
    <w:rsid w:val="000C585F"/>
    <w:rsid w:val="000C5871"/>
    <w:rsid w:val="000C5A79"/>
    <w:rsid w:val="000C5B0A"/>
    <w:rsid w:val="000C5B44"/>
    <w:rsid w:val="000C5BAA"/>
    <w:rsid w:val="000C5DAC"/>
    <w:rsid w:val="000C612F"/>
    <w:rsid w:val="000C649C"/>
    <w:rsid w:val="000C659C"/>
    <w:rsid w:val="000C6683"/>
    <w:rsid w:val="000C6AF2"/>
    <w:rsid w:val="000C6BB2"/>
    <w:rsid w:val="000C6C09"/>
    <w:rsid w:val="000C6F84"/>
    <w:rsid w:val="000C7413"/>
    <w:rsid w:val="000C759E"/>
    <w:rsid w:val="000C75D3"/>
    <w:rsid w:val="000C76BE"/>
    <w:rsid w:val="000C7885"/>
    <w:rsid w:val="000C7A24"/>
    <w:rsid w:val="000C7A64"/>
    <w:rsid w:val="000C7B57"/>
    <w:rsid w:val="000D03ED"/>
    <w:rsid w:val="000D048F"/>
    <w:rsid w:val="000D051A"/>
    <w:rsid w:val="000D06CB"/>
    <w:rsid w:val="000D094F"/>
    <w:rsid w:val="000D0C54"/>
    <w:rsid w:val="000D0C63"/>
    <w:rsid w:val="000D0E03"/>
    <w:rsid w:val="000D0F02"/>
    <w:rsid w:val="000D111E"/>
    <w:rsid w:val="000D138E"/>
    <w:rsid w:val="000D143B"/>
    <w:rsid w:val="000D1484"/>
    <w:rsid w:val="000D14F9"/>
    <w:rsid w:val="000D15BD"/>
    <w:rsid w:val="000D15FC"/>
    <w:rsid w:val="000D160D"/>
    <w:rsid w:val="000D1688"/>
    <w:rsid w:val="000D1851"/>
    <w:rsid w:val="000D18E6"/>
    <w:rsid w:val="000D19CE"/>
    <w:rsid w:val="000D1A1E"/>
    <w:rsid w:val="000D1B9C"/>
    <w:rsid w:val="000D1C15"/>
    <w:rsid w:val="000D1C8A"/>
    <w:rsid w:val="000D1D14"/>
    <w:rsid w:val="000D1DBA"/>
    <w:rsid w:val="000D21BF"/>
    <w:rsid w:val="000D283B"/>
    <w:rsid w:val="000D2981"/>
    <w:rsid w:val="000D2CA5"/>
    <w:rsid w:val="000D2F8B"/>
    <w:rsid w:val="000D2FEA"/>
    <w:rsid w:val="000D318C"/>
    <w:rsid w:val="000D3191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5CD"/>
    <w:rsid w:val="000D461D"/>
    <w:rsid w:val="000D4931"/>
    <w:rsid w:val="000D4C31"/>
    <w:rsid w:val="000D4E21"/>
    <w:rsid w:val="000D4ECE"/>
    <w:rsid w:val="000D52D7"/>
    <w:rsid w:val="000D5581"/>
    <w:rsid w:val="000D56F0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73F5"/>
    <w:rsid w:val="000D7552"/>
    <w:rsid w:val="000D7972"/>
    <w:rsid w:val="000D7ACF"/>
    <w:rsid w:val="000D7B02"/>
    <w:rsid w:val="000D7C60"/>
    <w:rsid w:val="000D7F15"/>
    <w:rsid w:val="000E00D6"/>
    <w:rsid w:val="000E00E6"/>
    <w:rsid w:val="000E0265"/>
    <w:rsid w:val="000E0313"/>
    <w:rsid w:val="000E0371"/>
    <w:rsid w:val="000E043C"/>
    <w:rsid w:val="000E0470"/>
    <w:rsid w:val="000E0512"/>
    <w:rsid w:val="000E0AFA"/>
    <w:rsid w:val="000E0B58"/>
    <w:rsid w:val="000E0BB8"/>
    <w:rsid w:val="000E0C74"/>
    <w:rsid w:val="000E0D75"/>
    <w:rsid w:val="000E0F0C"/>
    <w:rsid w:val="000E1012"/>
    <w:rsid w:val="000E1231"/>
    <w:rsid w:val="000E149E"/>
    <w:rsid w:val="000E14B3"/>
    <w:rsid w:val="000E14BE"/>
    <w:rsid w:val="000E1C2A"/>
    <w:rsid w:val="000E1C87"/>
    <w:rsid w:val="000E1D44"/>
    <w:rsid w:val="000E2154"/>
    <w:rsid w:val="000E22D4"/>
    <w:rsid w:val="000E235D"/>
    <w:rsid w:val="000E238D"/>
    <w:rsid w:val="000E23D3"/>
    <w:rsid w:val="000E23E2"/>
    <w:rsid w:val="000E2960"/>
    <w:rsid w:val="000E2985"/>
    <w:rsid w:val="000E2A4E"/>
    <w:rsid w:val="000E2B35"/>
    <w:rsid w:val="000E2E43"/>
    <w:rsid w:val="000E2EF4"/>
    <w:rsid w:val="000E2F6D"/>
    <w:rsid w:val="000E385E"/>
    <w:rsid w:val="000E38BA"/>
    <w:rsid w:val="000E3964"/>
    <w:rsid w:val="000E3AA5"/>
    <w:rsid w:val="000E3D66"/>
    <w:rsid w:val="000E40F2"/>
    <w:rsid w:val="000E422E"/>
    <w:rsid w:val="000E433D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72E"/>
    <w:rsid w:val="000E57E5"/>
    <w:rsid w:val="000E5803"/>
    <w:rsid w:val="000E58B1"/>
    <w:rsid w:val="000E5B94"/>
    <w:rsid w:val="000E5C71"/>
    <w:rsid w:val="000E6442"/>
    <w:rsid w:val="000E64B5"/>
    <w:rsid w:val="000E6530"/>
    <w:rsid w:val="000E6E76"/>
    <w:rsid w:val="000E6FDA"/>
    <w:rsid w:val="000E743C"/>
    <w:rsid w:val="000E7B32"/>
    <w:rsid w:val="000E7C12"/>
    <w:rsid w:val="000E7D2F"/>
    <w:rsid w:val="000E7DF3"/>
    <w:rsid w:val="000E7E13"/>
    <w:rsid w:val="000F011F"/>
    <w:rsid w:val="000F0140"/>
    <w:rsid w:val="000F02E9"/>
    <w:rsid w:val="000F0418"/>
    <w:rsid w:val="000F072E"/>
    <w:rsid w:val="000F084C"/>
    <w:rsid w:val="000F08D7"/>
    <w:rsid w:val="000F0975"/>
    <w:rsid w:val="000F0C55"/>
    <w:rsid w:val="000F0F8F"/>
    <w:rsid w:val="000F0FB0"/>
    <w:rsid w:val="000F0FFB"/>
    <w:rsid w:val="000F1329"/>
    <w:rsid w:val="000F1499"/>
    <w:rsid w:val="000F14DE"/>
    <w:rsid w:val="000F1722"/>
    <w:rsid w:val="000F1A07"/>
    <w:rsid w:val="000F1D05"/>
    <w:rsid w:val="000F1E3D"/>
    <w:rsid w:val="000F209C"/>
    <w:rsid w:val="000F21C9"/>
    <w:rsid w:val="000F23A1"/>
    <w:rsid w:val="000F2434"/>
    <w:rsid w:val="000F25EB"/>
    <w:rsid w:val="000F261F"/>
    <w:rsid w:val="000F2A9D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4BA"/>
    <w:rsid w:val="000F481F"/>
    <w:rsid w:val="000F4855"/>
    <w:rsid w:val="000F4CCD"/>
    <w:rsid w:val="000F4D12"/>
    <w:rsid w:val="000F4FD3"/>
    <w:rsid w:val="000F4FEE"/>
    <w:rsid w:val="000F511B"/>
    <w:rsid w:val="000F5278"/>
    <w:rsid w:val="000F54DC"/>
    <w:rsid w:val="000F5630"/>
    <w:rsid w:val="000F567F"/>
    <w:rsid w:val="000F56C8"/>
    <w:rsid w:val="000F58D7"/>
    <w:rsid w:val="000F5E30"/>
    <w:rsid w:val="000F5F9E"/>
    <w:rsid w:val="000F5FD5"/>
    <w:rsid w:val="000F6090"/>
    <w:rsid w:val="000F6194"/>
    <w:rsid w:val="000F620E"/>
    <w:rsid w:val="000F6344"/>
    <w:rsid w:val="000F655E"/>
    <w:rsid w:val="000F6585"/>
    <w:rsid w:val="000F6634"/>
    <w:rsid w:val="000F6802"/>
    <w:rsid w:val="000F6879"/>
    <w:rsid w:val="000F6C9B"/>
    <w:rsid w:val="000F6D6D"/>
    <w:rsid w:val="000F6DCC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D31"/>
    <w:rsid w:val="000F7DCD"/>
    <w:rsid w:val="000F7E02"/>
    <w:rsid w:val="000F7E1A"/>
    <w:rsid w:val="000F7ED0"/>
    <w:rsid w:val="000F7F39"/>
    <w:rsid w:val="0010000F"/>
    <w:rsid w:val="00100129"/>
    <w:rsid w:val="001001CE"/>
    <w:rsid w:val="0010029C"/>
    <w:rsid w:val="001003CC"/>
    <w:rsid w:val="00100C10"/>
    <w:rsid w:val="00100F95"/>
    <w:rsid w:val="0010112C"/>
    <w:rsid w:val="001012CF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6B"/>
    <w:rsid w:val="001021C8"/>
    <w:rsid w:val="0010238D"/>
    <w:rsid w:val="001023D7"/>
    <w:rsid w:val="0010246A"/>
    <w:rsid w:val="001025C6"/>
    <w:rsid w:val="00102631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70"/>
    <w:rsid w:val="001044F1"/>
    <w:rsid w:val="00104602"/>
    <w:rsid w:val="00104608"/>
    <w:rsid w:val="0010464D"/>
    <w:rsid w:val="001047F9"/>
    <w:rsid w:val="0010480E"/>
    <w:rsid w:val="00104973"/>
    <w:rsid w:val="001049CF"/>
    <w:rsid w:val="00104CA8"/>
    <w:rsid w:val="00104EAB"/>
    <w:rsid w:val="0010502E"/>
    <w:rsid w:val="0010523A"/>
    <w:rsid w:val="0010523E"/>
    <w:rsid w:val="00105365"/>
    <w:rsid w:val="001053DA"/>
    <w:rsid w:val="0010553F"/>
    <w:rsid w:val="001055E1"/>
    <w:rsid w:val="0010563C"/>
    <w:rsid w:val="001056F9"/>
    <w:rsid w:val="0010570A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367"/>
    <w:rsid w:val="0010774E"/>
    <w:rsid w:val="001079A1"/>
    <w:rsid w:val="00107BDB"/>
    <w:rsid w:val="00107C04"/>
    <w:rsid w:val="00107C0A"/>
    <w:rsid w:val="00107C45"/>
    <w:rsid w:val="00107C6E"/>
    <w:rsid w:val="00107D0C"/>
    <w:rsid w:val="00107D4D"/>
    <w:rsid w:val="00110180"/>
    <w:rsid w:val="00110361"/>
    <w:rsid w:val="001106AD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99F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32ED"/>
    <w:rsid w:val="00113411"/>
    <w:rsid w:val="00113786"/>
    <w:rsid w:val="001137B9"/>
    <w:rsid w:val="0011396F"/>
    <w:rsid w:val="00113999"/>
    <w:rsid w:val="00113CE1"/>
    <w:rsid w:val="00113D96"/>
    <w:rsid w:val="00113EFE"/>
    <w:rsid w:val="001144D4"/>
    <w:rsid w:val="00114581"/>
    <w:rsid w:val="00114645"/>
    <w:rsid w:val="00114812"/>
    <w:rsid w:val="00114868"/>
    <w:rsid w:val="00114958"/>
    <w:rsid w:val="00114C3D"/>
    <w:rsid w:val="00114CA2"/>
    <w:rsid w:val="00114CCC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B1F"/>
    <w:rsid w:val="00115CAA"/>
    <w:rsid w:val="00115D14"/>
    <w:rsid w:val="00115F25"/>
    <w:rsid w:val="00115FBD"/>
    <w:rsid w:val="00116403"/>
    <w:rsid w:val="00116452"/>
    <w:rsid w:val="00116733"/>
    <w:rsid w:val="00116869"/>
    <w:rsid w:val="00116B3C"/>
    <w:rsid w:val="00116BCE"/>
    <w:rsid w:val="00116BD1"/>
    <w:rsid w:val="00117399"/>
    <w:rsid w:val="001173A3"/>
    <w:rsid w:val="001173B5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A86"/>
    <w:rsid w:val="00120B10"/>
    <w:rsid w:val="00120D07"/>
    <w:rsid w:val="00120DC5"/>
    <w:rsid w:val="00120F09"/>
    <w:rsid w:val="00121379"/>
    <w:rsid w:val="001213F2"/>
    <w:rsid w:val="00121452"/>
    <w:rsid w:val="00121A05"/>
    <w:rsid w:val="00121B69"/>
    <w:rsid w:val="00121D92"/>
    <w:rsid w:val="00121DE9"/>
    <w:rsid w:val="00122034"/>
    <w:rsid w:val="0012204A"/>
    <w:rsid w:val="001221CB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FB3"/>
    <w:rsid w:val="001230A6"/>
    <w:rsid w:val="0012326D"/>
    <w:rsid w:val="00123314"/>
    <w:rsid w:val="00123349"/>
    <w:rsid w:val="001235F0"/>
    <w:rsid w:val="0012373C"/>
    <w:rsid w:val="00123B75"/>
    <w:rsid w:val="00123C87"/>
    <w:rsid w:val="00123DBE"/>
    <w:rsid w:val="00123DFF"/>
    <w:rsid w:val="00124024"/>
    <w:rsid w:val="00124098"/>
    <w:rsid w:val="001240D5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C0D"/>
    <w:rsid w:val="00124C35"/>
    <w:rsid w:val="00124DAD"/>
    <w:rsid w:val="00124DD1"/>
    <w:rsid w:val="00124E5D"/>
    <w:rsid w:val="00124FF7"/>
    <w:rsid w:val="001250F8"/>
    <w:rsid w:val="00125150"/>
    <w:rsid w:val="0012518D"/>
    <w:rsid w:val="001251DA"/>
    <w:rsid w:val="001258EB"/>
    <w:rsid w:val="00125943"/>
    <w:rsid w:val="0012598B"/>
    <w:rsid w:val="00125BBA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96"/>
    <w:rsid w:val="00127A9F"/>
    <w:rsid w:val="00127BC0"/>
    <w:rsid w:val="00127C93"/>
    <w:rsid w:val="00127E3A"/>
    <w:rsid w:val="00127EDB"/>
    <w:rsid w:val="00127FD9"/>
    <w:rsid w:val="00130060"/>
    <w:rsid w:val="001301D9"/>
    <w:rsid w:val="00130254"/>
    <w:rsid w:val="001307DF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FD8"/>
    <w:rsid w:val="00131FDD"/>
    <w:rsid w:val="00132029"/>
    <w:rsid w:val="001324D0"/>
    <w:rsid w:val="00132553"/>
    <w:rsid w:val="0013266F"/>
    <w:rsid w:val="00132876"/>
    <w:rsid w:val="00132B11"/>
    <w:rsid w:val="00132D22"/>
    <w:rsid w:val="00132D78"/>
    <w:rsid w:val="00132EEA"/>
    <w:rsid w:val="00133067"/>
    <w:rsid w:val="001333F4"/>
    <w:rsid w:val="001334DF"/>
    <w:rsid w:val="001335C7"/>
    <w:rsid w:val="001337C4"/>
    <w:rsid w:val="001338AE"/>
    <w:rsid w:val="00133C3C"/>
    <w:rsid w:val="00133D63"/>
    <w:rsid w:val="00133FB3"/>
    <w:rsid w:val="00134116"/>
    <w:rsid w:val="00134490"/>
    <w:rsid w:val="001345F4"/>
    <w:rsid w:val="001345F8"/>
    <w:rsid w:val="0013467E"/>
    <w:rsid w:val="0013475D"/>
    <w:rsid w:val="00134A43"/>
    <w:rsid w:val="00134C71"/>
    <w:rsid w:val="00134CCE"/>
    <w:rsid w:val="00134E0F"/>
    <w:rsid w:val="00134E8D"/>
    <w:rsid w:val="0013503F"/>
    <w:rsid w:val="0013508A"/>
    <w:rsid w:val="001350E2"/>
    <w:rsid w:val="00135792"/>
    <w:rsid w:val="00135842"/>
    <w:rsid w:val="001359F3"/>
    <w:rsid w:val="00135B53"/>
    <w:rsid w:val="00135BA8"/>
    <w:rsid w:val="00135C26"/>
    <w:rsid w:val="001363AB"/>
    <w:rsid w:val="001364CE"/>
    <w:rsid w:val="001364CF"/>
    <w:rsid w:val="00136583"/>
    <w:rsid w:val="001365B6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30"/>
    <w:rsid w:val="001375E7"/>
    <w:rsid w:val="00137884"/>
    <w:rsid w:val="0014005B"/>
    <w:rsid w:val="00140406"/>
    <w:rsid w:val="0014050B"/>
    <w:rsid w:val="00140541"/>
    <w:rsid w:val="0014070C"/>
    <w:rsid w:val="0014079E"/>
    <w:rsid w:val="001407C5"/>
    <w:rsid w:val="00140B43"/>
    <w:rsid w:val="00140C5E"/>
    <w:rsid w:val="00140DAF"/>
    <w:rsid w:val="00140F8A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79E"/>
    <w:rsid w:val="0014193E"/>
    <w:rsid w:val="00141960"/>
    <w:rsid w:val="00141A8B"/>
    <w:rsid w:val="00141B0A"/>
    <w:rsid w:val="00141C14"/>
    <w:rsid w:val="00141D8B"/>
    <w:rsid w:val="00141F05"/>
    <w:rsid w:val="001421C5"/>
    <w:rsid w:val="0014226D"/>
    <w:rsid w:val="00142551"/>
    <w:rsid w:val="001425CD"/>
    <w:rsid w:val="001426E4"/>
    <w:rsid w:val="00142788"/>
    <w:rsid w:val="00142B65"/>
    <w:rsid w:val="00143379"/>
    <w:rsid w:val="00143668"/>
    <w:rsid w:val="00143932"/>
    <w:rsid w:val="00143A69"/>
    <w:rsid w:val="00143ABE"/>
    <w:rsid w:val="00143B36"/>
    <w:rsid w:val="00143B77"/>
    <w:rsid w:val="00143BF9"/>
    <w:rsid w:val="00143D36"/>
    <w:rsid w:val="00143D88"/>
    <w:rsid w:val="00143EF9"/>
    <w:rsid w:val="00144060"/>
    <w:rsid w:val="00144469"/>
    <w:rsid w:val="00144633"/>
    <w:rsid w:val="00144771"/>
    <w:rsid w:val="00144832"/>
    <w:rsid w:val="0014495C"/>
    <w:rsid w:val="00144C70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9EA"/>
    <w:rsid w:val="00146A46"/>
    <w:rsid w:val="00146E52"/>
    <w:rsid w:val="00146F14"/>
    <w:rsid w:val="00147091"/>
    <w:rsid w:val="001473A2"/>
    <w:rsid w:val="001473EB"/>
    <w:rsid w:val="001476A0"/>
    <w:rsid w:val="00147767"/>
    <w:rsid w:val="0014786B"/>
    <w:rsid w:val="001479C0"/>
    <w:rsid w:val="00147FD7"/>
    <w:rsid w:val="00150032"/>
    <w:rsid w:val="001502C0"/>
    <w:rsid w:val="00150C2F"/>
    <w:rsid w:val="00151667"/>
    <w:rsid w:val="00151731"/>
    <w:rsid w:val="001517F5"/>
    <w:rsid w:val="0015186A"/>
    <w:rsid w:val="00151D25"/>
    <w:rsid w:val="00151D31"/>
    <w:rsid w:val="0015246B"/>
    <w:rsid w:val="00152ADD"/>
    <w:rsid w:val="00152AF8"/>
    <w:rsid w:val="00152E0E"/>
    <w:rsid w:val="00152E39"/>
    <w:rsid w:val="00153022"/>
    <w:rsid w:val="001531E3"/>
    <w:rsid w:val="00153556"/>
    <w:rsid w:val="00153666"/>
    <w:rsid w:val="001536A5"/>
    <w:rsid w:val="00153763"/>
    <w:rsid w:val="001539CE"/>
    <w:rsid w:val="00153A6B"/>
    <w:rsid w:val="00153C56"/>
    <w:rsid w:val="00153CFD"/>
    <w:rsid w:val="00153F10"/>
    <w:rsid w:val="001544C7"/>
    <w:rsid w:val="001544E0"/>
    <w:rsid w:val="00154A49"/>
    <w:rsid w:val="00154B7A"/>
    <w:rsid w:val="00154C05"/>
    <w:rsid w:val="00154EB1"/>
    <w:rsid w:val="00155038"/>
    <w:rsid w:val="001550D8"/>
    <w:rsid w:val="00155189"/>
    <w:rsid w:val="00155245"/>
    <w:rsid w:val="001555C0"/>
    <w:rsid w:val="001557A2"/>
    <w:rsid w:val="001557DF"/>
    <w:rsid w:val="00155825"/>
    <w:rsid w:val="00155914"/>
    <w:rsid w:val="00155977"/>
    <w:rsid w:val="00155B1E"/>
    <w:rsid w:val="00155BA4"/>
    <w:rsid w:val="00155C5C"/>
    <w:rsid w:val="00155C64"/>
    <w:rsid w:val="00155E6D"/>
    <w:rsid w:val="0015607E"/>
    <w:rsid w:val="001564CE"/>
    <w:rsid w:val="00156553"/>
    <w:rsid w:val="0015676F"/>
    <w:rsid w:val="001568CC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808"/>
    <w:rsid w:val="0015790E"/>
    <w:rsid w:val="00157989"/>
    <w:rsid w:val="00157ACF"/>
    <w:rsid w:val="00157C6C"/>
    <w:rsid w:val="00157DA3"/>
    <w:rsid w:val="00157EDA"/>
    <w:rsid w:val="00157FA8"/>
    <w:rsid w:val="001602E4"/>
    <w:rsid w:val="0016041D"/>
    <w:rsid w:val="00161207"/>
    <w:rsid w:val="00161247"/>
    <w:rsid w:val="0016153B"/>
    <w:rsid w:val="001615D8"/>
    <w:rsid w:val="0016179E"/>
    <w:rsid w:val="00162131"/>
    <w:rsid w:val="00162246"/>
    <w:rsid w:val="00162389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750"/>
    <w:rsid w:val="00163A73"/>
    <w:rsid w:val="00163F94"/>
    <w:rsid w:val="001646CC"/>
    <w:rsid w:val="001647B8"/>
    <w:rsid w:val="001649B6"/>
    <w:rsid w:val="00164C48"/>
    <w:rsid w:val="00164CE9"/>
    <w:rsid w:val="001650E5"/>
    <w:rsid w:val="0016513C"/>
    <w:rsid w:val="00165158"/>
    <w:rsid w:val="00165537"/>
    <w:rsid w:val="001655B2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545"/>
    <w:rsid w:val="00166654"/>
    <w:rsid w:val="00166829"/>
    <w:rsid w:val="00166C0F"/>
    <w:rsid w:val="00166C31"/>
    <w:rsid w:val="00166F36"/>
    <w:rsid w:val="00167042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CB"/>
    <w:rsid w:val="0017055A"/>
    <w:rsid w:val="001705E2"/>
    <w:rsid w:val="0017063D"/>
    <w:rsid w:val="00170894"/>
    <w:rsid w:val="00170BAF"/>
    <w:rsid w:val="00170C11"/>
    <w:rsid w:val="00170D38"/>
    <w:rsid w:val="00170E72"/>
    <w:rsid w:val="0017119E"/>
    <w:rsid w:val="00171288"/>
    <w:rsid w:val="001713D2"/>
    <w:rsid w:val="00171443"/>
    <w:rsid w:val="001715D4"/>
    <w:rsid w:val="00171601"/>
    <w:rsid w:val="0017166F"/>
    <w:rsid w:val="001718C8"/>
    <w:rsid w:val="00171974"/>
    <w:rsid w:val="00171B9E"/>
    <w:rsid w:val="00171C61"/>
    <w:rsid w:val="00171DA2"/>
    <w:rsid w:val="00171E8C"/>
    <w:rsid w:val="00172044"/>
    <w:rsid w:val="001720CF"/>
    <w:rsid w:val="00172225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4110"/>
    <w:rsid w:val="001743DE"/>
    <w:rsid w:val="0017493B"/>
    <w:rsid w:val="0017498A"/>
    <w:rsid w:val="00174B32"/>
    <w:rsid w:val="00174C09"/>
    <w:rsid w:val="00174CE0"/>
    <w:rsid w:val="00174FA3"/>
    <w:rsid w:val="00175099"/>
    <w:rsid w:val="001754A2"/>
    <w:rsid w:val="00175527"/>
    <w:rsid w:val="00175568"/>
    <w:rsid w:val="00175627"/>
    <w:rsid w:val="00175699"/>
    <w:rsid w:val="001756A1"/>
    <w:rsid w:val="001756B3"/>
    <w:rsid w:val="001756EE"/>
    <w:rsid w:val="00175807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72"/>
    <w:rsid w:val="00177DD9"/>
    <w:rsid w:val="00177E23"/>
    <w:rsid w:val="00177E3D"/>
    <w:rsid w:val="00180070"/>
    <w:rsid w:val="00180090"/>
    <w:rsid w:val="001802BD"/>
    <w:rsid w:val="00180365"/>
    <w:rsid w:val="001804A6"/>
    <w:rsid w:val="001804BE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50"/>
    <w:rsid w:val="001813D7"/>
    <w:rsid w:val="001814A4"/>
    <w:rsid w:val="00181618"/>
    <w:rsid w:val="00181688"/>
    <w:rsid w:val="0018176F"/>
    <w:rsid w:val="0018178D"/>
    <w:rsid w:val="001819DA"/>
    <w:rsid w:val="00181C79"/>
    <w:rsid w:val="00181D1C"/>
    <w:rsid w:val="001821D4"/>
    <w:rsid w:val="0018221B"/>
    <w:rsid w:val="001822F5"/>
    <w:rsid w:val="001829C5"/>
    <w:rsid w:val="00182A4A"/>
    <w:rsid w:val="00182A6B"/>
    <w:rsid w:val="00182CAD"/>
    <w:rsid w:val="00182D11"/>
    <w:rsid w:val="00182DDA"/>
    <w:rsid w:val="00183060"/>
    <w:rsid w:val="001830EA"/>
    <w:rsid w:val="0018310B"/>
    <w:rsid w:val="001832F9"/>
    <w:rsid w:val="001835C4"/>
    <w:rsid w:val="001838C9"/>
    <w:rsid w:val="0018399B"/>
    <w:rsid w:val="00183D73"/>
    <w:rsid w:val="00183F8C"/>
    <w:rsid w:val="00184186"/>
    <w:rsid w:val="0018422C"/>
    <w:rsid w:val="0018443D"/>
    <w:rsid w:val="001845D2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50D6"/>
    <w:rsid w:val="001853E1"/>
    <w:rsid w:val="001859A7"/>
    <w:rsid w:val="00185DAD"/>
    <w:rsid w:val="00185DDE"/>
    <w:rsid w:val="00185EB8"/>
    <w:rsid w:val="001866B5"/>
    <w:rsid w:val="001866F5"/>
    <w:rsid w:val="00186707"/>
    <w:rsid w:val="00186844"/>
    <w:rsid w:val="0018697C"/>
    <w:rsid w:val="00186A71"/>
    <w:rsid w:val="00186B8B"/>
    <w:rsid w:val="00186C1F"/>
    <w:rsid w:val="00186E83"/>
    <w:rsid w:val="00186F8B"/>
    <w:rsid w:val="001870D2"/>
    <w:rsid w:val="0018720E"/>
    <w:rsid w:val="001873EE"/>
    <w:rsid w:val="0018763C"/>
    <w:rsid w:val="001876EE"/>
    <w:rsid w:val="001876F9"/>
    <w:rsid w:val="001879D1"/>
    <w:rsid w:val="00187C24"/>
    <w:rsid w:val="00187CEB"/>
    <w:rsid w:val="00187F24"/>
    <w:rsid w:val="00190237"/>
    <w:rsid w:val="0019042E"/>
    <w:rsid w:val="001904CE"/>
    <w:rsid w:val="001906A4"/>
    <w:rsid w:val="00190A44"/>
    <w:rsid w:val="00190A99"/>
    <w:rsid w:val="0019109F"/>
    <w:rsid w:val="00191111"/>
    <w:rsid w:val="001912A0"/>
    <w:rsid w:val="00191508"/>
    <w:rsid w:val="00191678"/>
    <w:rsid w:val="00191AB0"/>
    <w:rsid w:val="00191DD1"/>
    <w:rsid w:val="001921A1"/>
    <w:rsid w:val="00192247"/>
    <w:rsid w:val="0019225E"/>
    <w:rsid w:val="001922FD"/>
    <w:rsid w:val="00192994"/>
    <w:rsid w:val="00192A04"/>
    <w:rsid w:val="00192A06"/>
    <w:rsid w:val="00192EB1"/>
    <w:rsid w:val="0019304B"/>
    <w:rsid w:val="001930F9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7F"/>
    <w:rsid w:val="00195268"/>
    <w:rsid w:val="00195822"/>
    <w:rsid w:val="00195D84"/>
    <w:rsid w:val="00196360"/>
    <w:rsid w:val="001964AE"/>
    <w:rsid w:val="00196548"/>
    <w:rsid w:val="001965AC"/>
    <w:rsid w:val="0019683E"/>
    <w:rsid w:val="00196A67"/>
    <w:rsid w:val="00196B40"/>
    <w:rsid w:val="00196EC5"/>
    <w:rsid w:val="00196EC6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E07"/>
    <w:rsid w:val="001A0263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547"/>
    <w:rsid w:val="001A15F9"/>
    <w:rsid w:val="001A1708"/>
    <w:rsid w:val="001A1C48"/>
    <w:rsid w:val="001A1F80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930"/>
    <w:rsid w:val="001A394A"/>
    <w:rsid w:val="001A3A45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187"/>
    <w:rsid w:val="001A575C"/>
    <w:rsid w:val="001A5A3B"/>
    <w:rsid w:val="001A5D4C"/>
    <w:rsid w:val="001A5DA8"/>
    <w:rsid w:val="001A6077"/>
    <w:rsid w:val="001A61B2"/>
    <w:rsid w:val="001A67DC"/>
    <w:rsid w:val="001A6B5F"/>
    <w:rsid w:val="001A6D04"/>
    <w:rsid w:val="001A6D55"/>
    <w:rsid w:val="001A7162"/>
    <w:rsid w:val="001A733D"/>
    <w:rsid w:val="001A741D"/>
    <w:rsid w:val="001A7433"/>
    <w:rsid w:val="001A743C"/>
    <w:rsid w:val="001A74ED"/>
    <w:rsid w:val="001A76A1"/>
    <w:rsid w:val="001A7880"/>
    <w:rsid w:val="001A7AE7"/>
    <w:rsid w:val="001A7C12"/>
    <w:rsid w:val="001A7E87"/>
    <w:rsid w:val="001A7ECB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402"/>
    <w:rsid w:val="001B1468"/>
    <w:rsid w:val="001B1517"/>
    <w:rsid w:val="001B159B"/>
    <w:rsid w:val="001B15BB"/>
    <w:rsid w:val="001B1608"/>
    <w:rsid w:val="001B1704"/>
    <w:rsid w:val="001B18E8"/>
    <w:rsid w:val="001B1B64"/>
    <w:rsid w:val="001B1CC1"/>
    <w:rsid w:val="001B1D2B"/>
    <w:rsid w:val="001B1EC7"/>
    <w:rsid w:val="001B20EA"/>
    <w:rsid w:val="001B20FB"/>
    <w:rsid w:val="001B2141"/>
    <w:rsid w:val="001B2297"/>
    <w:rsid w:val="001B26AE"/>
    <w:rsid w:val="001B2A9F"/>
    <w:rsid w:val="001B2D1A"/>
    <w:rsid w:val="001B2F44"/>
    <w:rsid w:val="001B2F5C"/>
    <w:rsid w:val="001B3110"/>
    <w:rsid w:val="001B3137"/>
    <w:rsid w:val="001B318B"/>
    <w:rsid w:val="001B33B9"/>
    <w:rsid w:val="001B3424"/>
    <w:rsid w:val="001B3724"/>
    <w:rsid w:val="001B38DA"/>
    <w:rsid w:val="001B3B5F"/>
    <w:rsid w:val="001B3F90"/>
    <w:rsid w:val="001B4000"/>
    <w:rsid w:val="001B4371"/>
    <w:rsid w:val="001B4376"/>
    <w:rsid w:val="001B43AC"/>
    <w:rsid w:val="001B43B2"/>
    <w:rsid w:val="001B4408"/>
    <w:rsid w:val="001B4617"/>
    <w:rsid w:val="001B4A86"/>
    <w:rsid w:val="001B4AA3"/>
    <w:rsid w:val="001B4C79"/>
    <w:rsid w:val="001B4DE3"/>
    <w:rsid w:val="001B50B3"/>
    <w:rsid w:val="001B516F"/>
    <w:rsid w:val="001B5250"/>
    <w:rsid w:val="001B552F"/>
    <w:rsid w:val="001B59AF"/>
    <w:rsid w:val="001B5A49"/>
    <w:rsid w:val="001B5A99"/>
    <w:rsid w:val="001B5D99"/>
    <w:rsid w:val="001B6085"/>
    <w:rsid w:val="001B628E"/>
    <w:rsid w:val="001B64F7"/>
    <w:rsid w:val="001B65F2"/>
    <w:rsid w:val="001B6A08"/>
    <w:rsid w:val="001B6A0E"/>
    <w:rsid w:val="001B6A9D"/>
    <w:rsid w:val="001B6E1D"/>
    <w:rsid w:val="001B7123"/>
    <w:rsid w:val="001B736F"/>
    <w:rsid w:val="001B7410"/>
    <w:rsid w:val="001B7583"/>
    <w:rsid w:val="001B77AA"/>
    <w:rsid w:val="001B7969"/>
    <w:rsid w:val="001B7A6C"/>
    <w:rsid w:val="001B7C94"/>
    <w:rsid w:val="001B7DC3"/>
    <w:rsid w:val="001C017D"/>
    <w:rsid w:val="001C01BF"/>
    <w:rsid w:val="001C01E2"/>
    <w:rsid w:val="001C0257"/>
    <w:rsid w:val="001C02C2"/>
    <w:rsid w:val="001C0340"/>
    <w:rsid w:val="001C0798"/>
    <w:rsid w:val="001C07F4"/>
    <w:rsid w:val="001C0C5A"/>
    <w:rsid w:val="001C0E54"/>
    <w:rsid w:val="001C1307"/>
    <w:rsid w:val="001C1E7D"/>
    <w:rsid w:val="001C1EAD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A90"/>
    <w:rsid w:val="001C2E16"/>
    <w:rsid w:val="001C2E4C"/>
    <w:rsid w:val="001C2E90"/>
    <w:rsid w:val="001C3464"/>
    <w:rsid w:val="001C375C"/>
    <w:rsid w:val="001C3962"/>
    <w:rsid w:val="001C39A1"/>
    <w:rsid w:val="001C3ACA"/>
    <w:rsid w:val="001C3AEB"/>
    <w:rsid w:val="001C3CAC"/>
    <w:rsid w:val="001C3D3A"/>
    <w:rsid w:val="001C4013"/>
    <w:rsid w:val="001C407F"/>
    <w:rsid w:val="001C413B"/>
    <w:rsid w:val="001C42E5"/>
    <w:rsid w:val="001C43F2"/>
    <w:rsid w:val="001C4971"/>
    <w:rsid w:val="001C4B3F"/>
    <w:rsid w:val="001C4E2B"/>
    <w:rsid w:val="001C4E38"/>
    <w:rsid w:val="001C4EE4"/>
    <w:rsid w:val="001C4FF5"/>
    <w:rsid w:val="001C508A"/>
    <w:rsid w:val="001C5113"/>
    <w:rsid w:val="001C53BF"/>
    <w:rsid w:val="001C54A3"/>
    <w:rsid w:val="001C563F"/>
    <w:rsid w:val="001C5800"/>
    <w:rsid w:val="001C5988"/>
    <w:rsid w:val="001C5A49"/>
    <w:rsid w:val="001C5AAA"/>
    <w:rsid w:val="001C5D03"/>
    <w:rsid w:val="001C60DA"/>
    <w:rsid w:val="001C6296"/>
    <w:rsid w:val="001C6309"/>
    <w:rsid w:val="001C65C1"/>
    <w:rsid w:val="001C699D"/>
    <w:rsid w:val="001C6BE5"/>
    <w:rsid w:val="001C6E97"/>
    <w:rsid w:val="001C7242"/>
    <w:rsid w:val="001C7461"/>
    <w:rsid w:val="001C7AEF"/>
    <w:rsid w:val="001C7C8A"/>
    <w:rsid w:val="001D01DF"/>
    <w:rsid w:val="001D0365"/>
    <w:rsid w:val="001D0553"/>
    <w:rsid w:val="001D072D"/>
    <w:rsid w:val="001D0763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A27"/>
    <w:rsid w:val="001D3B49"/>
    <w:rsid w:val="001D3C41"/>
    <w:rsid w:val="001D3CEC"/>
    <w:rsid w:val="001D3F9D"/>
    <w:rsid w:val="001D413A"/>
    <w:rsid w:val="001D43A7"/>
    <w:rsid w:val="001D4414"/>
    <w:rsid w:val="001D441F"/>
    <w:rsid w:val="001D44A5"/>
    <w:rsid w:val="001D45D8"/>
    <w:rsid w:val="001D4830"/>
    <w:rsid w:val="001D4A33"/>
    <w:rsid w:val="001D4AEB"/>
    <w:rsid w:val="001D4D5D"/>
    <w:rsid w:val="001D4EA3"/>
    <w:rsid w:val="001D515B"/>
    <w:rsid w:val="001D543A"/>
    <w:rsid w:val="001D5442"/>
    <w:rsid w:val="001D54E8"/>
    <w:rsid w:val="001D553A"/>
    <w:rsid w:val="001D573C"/>
    <w:rsid w:val="001D5A70"/>
    <w:rsid w:val="001D5E23"/>
    <w:rsid w:val="001D5ED0"/>
    <w:rsid w:val="001D5FD6"/>
    <w:rsid w:val="001D6071"/>
    <w:rsid w:val="001D60C0"/>
    <w:rsid w:val="001D63D4"/>
    <w:rsid w:val="001D6454"/>
    <w:rsid w:val="001D672B"/>
    <w:rsid w:val="001D6B21"/>
    <w:rsid w:val="001D6B23"/>
    <w:rsid w:val="001D6BFB"/>
    <w:rsid w:val="001D6D57"/>
    <w:rsid w:val="001D6D5F"/>
    <w:rsid w:val="001D7116"/>
    <w:rsid w:val="001D7163"/>
    <w:rsid w:val="001D7346"/>
    <w:rsid w:val="001D735C"/>
    <w:rsid w:val="001D7374"/>
    <w:rsid w:val="001D7449"/>
    <w:rsid w:val="001D77D8"/>
    <w:rsid w:val="001D7A02"/>
    <w:rsid w:val="001D7BFB"/>
    <w:rsid w:val="001E006B"/>
    <w:rsid w:val="001E00EC"/>
    <w:rsid w:val="001E012E"/>
    <w:rsid w:val="001E01E7"/>
    <w:rsid w:val="001E024C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80B"/>
    <w:rsid w:val="001E1882"/>
    <w:rsid w:val="001E189F"/>
    <w:rsid w:val="001E19C2"/>
    <w:rsid w:val="001E19CC"/>
    <w:rsid w:val="001E1A03"/>
    <w:rsid w:val="001E1A20"/>
    <w:rsid w:val="001E2160"/>
    <w:rsid w:val="001E2215"/>
    <w:rsid w:val="001E22F1"/>
    <w:rsid w:val="001E23B7"/>
    <w:rsid w:val="001E24DB"/>
    <w:rsid w:val="001E2AFD"/>
    <w:rsid w:val="001E2C09"/>
    <w:rsid w:val="001E2D8A"/>
    <w:rsid w:val="001E2E53"/>
    <w:rsid w:val="001E309E"/>
    <w:rsid w:val="001E319C"/>
    <w:rsid w:val="001E32DD"/>
    <w:rsid w:val="001E3419"/>
    <w:rsid w:val="001E34B4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8AE"/>
    <w:rsid w:val="001E4D12"/>
    <w:rsid w:val="001E4D39"/>
    <w:rsid w:val="001E4DBE"/>
    <w:rsid w:val="001E4F58"/>
    <w:rsid w:val="001E5131"/>
    <w:rsid w:val="001E5276"/>
    <w:rsid w:val="001E54B0"/>
    <w:rsid w:val="001E57B1"/>
    <w:rsid w:val="001E57B4"/>
    <w:rsid w:val="001E5BBA"/>
    <w:rsid w:val="001E5F5B"/>
    <w:rsid w:val="001E604D"/>
    <w:rsid w:val="001E60EB"/>
    <w:rsid w:val="001E6117"/>
    <w:rsid w:val="001E682B"/>
    <w:rsid w:val="001E6F2A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A47"/>
    <w:rsid w:val="001F0B60"/>
    <w:rsid w:val="001F0BDB"/>
    <w:rsid w:val="001F1007"/>
    <w:rsid w:val="001F1192"/>
    <w:rsid w:val="001F1253"/>
    <w:rsid w:val="001F1286"/>
    <w:rsid w:val="001F1348"/>
    <w:rsid w:val="001F13B0"/>
    <w:rsid w:val="001F144B"/>
    <w:rsid w:val="001F1489"/>
    <w:rsid w:val="001F1841"/>
    <w:rsid w:val="001F1A43"/>
    <w:rsid w:val="001F1C72"/>
    <w:rsid w:val="001F1D44"/>
    <w:rsid w:val="001F1DCD"/>
    <w:rsid w:val="001F1E83"/>
    <w:rsid w:val="001F1FA7"/>
    <w:rsid w:val="001F2142"/>
    <w:rsid w:val="001F231C"/>
    <w:rsid w:val="001F2536"/>
    <w:rsid w:val="001F263A"/>
    <w:rsid w:val="001F26FC"/>
    <w:rsid w:val="001F2C40"/>
    <w:rsid w:val="001F2E05"/>
    <w:rsid w:val="001F2F2D"/>
    <w:rsid w:val="001F3078"/>
    <w:rsid w:val="001F32B1"/>
    <w:rsid w:val="001F34E4"/>
    <w:rsid w:val="001F3588"/>
    <w:rsid w:val="001F36CC"/>
    <w:rsid w:val="001F37F1"/>
    <w:rsid w:val="001F3875"/>
    <w:rsid w:val="001F3B1C"/>
    <w:rsid w:val="001F3F96"/>
    <w:rsid w:val="001F411D"/>
    <w:rsid w:val="001F431B"/>
    <w:rsid w:val="001F436A"/>
    <w:rsid w:val="001F44CE"/>
    <w:rsid w:val="001F452A"/>
    <w:rsid w:val="001F46BC"/>
    <w:rsid w:val="001F4766"/>
    <w:rsid w:val="001F4831"/>
    <w:rsid w:val="001F490C"/>
    <w:rsid w:val="001F4AA5"/>
    <w:rsid w:val="001F4D65"/>
    <w:rsid w:val="001F4E84"/>
    <w:rsid w:val="001F5152"/>
    <w:rsid w:val="001F515A"/>
    <w:rsid w:val="001F5A90"/>
    <w:rsid w:val="001F5CA4"/>
    <w:rsid w:val="001F5D73"/>
    <w:rsid w:val="001F5F98"/>
    <w:rsid w:val="001F61BD"/>
    <w:rsid w:val="001F629D"/>
    <w:rsid w:val="001F62D3"/>
    <w:rsid w:val="001F62E6"/>
    <w:rsid w:val="001F6991"/>
    <w:rsid w:val="001F69F6"/>
    <w:rsid w:val="001F6D54"/>
    <w:rsid w:val="001F6E40"/>
    <w:rsid w:val="001F7620"/>
    <w:rsid w:val="001F77E9"/>
    <w:rsid w:val="001F7805"/>
    <w:rsid w:val="001F786C"/>
    <w:rsid w:val="001F79E3"/>
    <w:rsid w:val="001F7A89"/>
    <w:rsid w:val="001F7E99"/>
    <w:rsid w:val="001F7FE2"/>
    <w:rsid w:val="002003E7"/>
    <w:rsid w:val="0020047A"/>
    <w:rsid w:val="002007AF"/>
    <w:rsid w:val="00200975"/>
    <w:rsid w:val="00200E38"/>
    <w:rsid w:val="0020125C"/>
    <w:rsid w:val="00201819"/>
    <w:rsid w:val="00201BF2"/>
    <w:rsid w:val="00201CA2"/>
    <w:rsid w:val="00201D0C"/>
    <w:rsid w:val="00201DA6"/>
    <w:rsid w:val="00201E22"/>
    <w:rsid w:val="00201FCA"/>
    <w:rsid w:val="0020217A"/>
    <w:rsid w:val="002022B9"/>
    <w:rsid w:val="00202331"/>
    <w:rsid w:val="00202470"/>
    <w:rsid w:val="0020247B"/>
    <w:rsid w:val="0020249D"/>
    <w:rsid w:val="002028A7"/>
    <w:rsid w:val="002028E2"/>
    <w:rsid w:val="00202AF8"/>
    <w:rsid w:val="00202BF1"/>
    <w:rsid w:val="00202CBE"/>
    <w:rsid w:val="00203391"/>
    <w:rsid w:val="00203521"/>
    <w:rsid w:val="002035E1"/>
    <w:rsid w:val="00203722"/>
    <w:rsid w:val="002037F7"/>
    <w:rsid w:val="002038CE"/>
    <w:rsid w:val="00203AAA"/>
    <w:rsid w:val="00203B7D"/>
    <w:rsid w:val="002041F7"/>
    <w:rsid w:val="00204385"/>
    <w:rsid w:val="002043D1"/>
    <w:rsid w:val="002044D3"/>
    <w:rsid w:val="0020463D"/>
    <w:rsid w:val="00204900"/>
    <w:rsid w:val="00204A69"/>
    <w:rsid w:val="00204B18"/>
    <w:rsid w:val="00204E8E"/>
    <w:rsid w:val="00204F45"/>
    <w:rsid w:val="00205057"/>
    <w:rsid w:val="00205072"/>
    <w:rsid w:val="002050FA"/>
    <w:rsid w:val="00205433"/>
    <w:rsid w:val="002059E3"/>
    <w:rsid w:val="00205A55"/>
    <w:rsid w:val="00205C89"/>
    <w:rsid w:val="00205C8F"/>
    <w:rsid w:val="00205DEE"/>
    <w:rsid w:val="00205ED9"/>
    <w:rsid w:val="00205F92"/>
    <w:rsid w:val="00206176"/>
    <w:rsid w:val="0020637C"/>
    <w:rsid w:val="0020663A"/>
    <w:rsid w:val="00206C05"/>
    <w:rsid w:val="00206EE9"/>
    <w:rsid w:val="002071A8"/>
    <w:rsid w:val="00207361"/>
    <w:rsid w:val="002074EC"/>
    <w:rsid w:val="0020756E"/>
    <w:rsid w:val="00207750"/>
    <w:rsid w:val="0020788C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991"/>
    <w:rsid w:val="00210A30"/>
    <w:rsid w:val="00210A3A"/>
    <w:rsid w:val="00210FA8"/>
    <w:rsid w:val="00211068"/>
    <w:rsid w:val="0021157F"/>
    <w:rsid w:val="002116C6"/>
    <w:rsid w:val="0021193D"/>
    <w:rsid w:val="00211A42"/>
    <w:rsid w:val="00211A8E"/>
    <w:rsid w:val="00211DCE"/>
    <w:rsid w:val="00211FA1"/>
    <w:rsid w:val="002124B0"/>
    <w:rsid w:val="002128BB"/>
    <w:rsid w:val="00212905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DE9"/>
    <w:rsid w:val="00213DF2"/>
    <w:rsid w:val="00213E5E"/>
    <w:rsid w:val="00213EA2"/>
    <w:rsid w:val="00214708"/>
    <w:rsid w:val="002147A6"/>
    <w:rsid w:val="00214835"/>
    <w:rsid w:val="0021497B"/>
    <w:rsid w:val="00214B52"/>
    <w:rsid w:val="00214CA2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D0E"/>
    <w:rsid w:val="00215F86"/>
    <w:rsid w:val="00215F91"/>
    <w:rsid w:val="00216062"/>
    <w:rsid w:val="0021651E"/>
    <w:rsid w:val="00216718"/>
    <w:rsid w:val="0021679C"/>
    <w:rsid w:val="002169A5"/>
    <w:rsid w:val="00216A44"/>
    <w:rsid w:val="00216A9A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C36"/>
    <w:rsid w:val="00217C85"/>
    <w:rsid w:val="00217FAF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2AD"/>
    <w:rsid w:val="0022165C"/>
    <w:rsid w:val="00221699"/>
    <w:rsid w:val="00221860"/>
    <w:rsid w:val="002219C7"/>
    <w:rsid w:val="00221AF0"/>
    <w:rsid w:val="00221D11"/>
    <w:rsid w:val="00221DD1"/>
    <w:rsid w:val="00221F46"/>
    <w:rsid w:val="002220B9"/>
    <w:rsid w:val="00222193"/>
    <w:rsid w:val="0022263B"/>
    <w:rsid w:val="0022299D"/>
    <w:rsid w:val="00222C5D"/>
    <w:rsid w:val="00222CB3"/>
    <w:rsid w:val="002230BD"/>
    <w:rsid w:val="00223506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E60"/>
    <w:rsid w:val="00225121"/>
    <w:rsid w:val="002251C5"/>
    <w:rsid w:val="00225443"/>
    <w:rsid w:val="0022555B"/>
    <w:rsid w:val="002255AC"/>
    <w:rsid w:val="002256F1"/>
    <w:rsid w:val="00225D80"/>
    <w:rsid w:val="0022606D"/>
    <w:rsid w:val="002260B6"/>
    <w:rsid w:val="00226231"/>
    <w:rsid w:val="002263C4"/>
    <w:rsid w:val="00226545"/>
    <w:rsid w:val="00226558"/>
    <w:rsid w:val="002265A5"/>
    <w:rsid w:val="002266BE"/>
    <w:rsid w:val="00226B97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79"/>
    <w:rsid w:val="002278F4"/>
    <w:rsid w:val="00227934"/>
    <w:rsid w:val="002279AA"/>
    <w:rsid w:val="00227FC3"/>
    <w:rsid w:val="002301F7"/>
    <w:rsid w:val="00230328"/>
    <w:rsid w:val="00230735"/>
    <w:rsid w:val="00230974"/>
    <w:rsid w:val="00230A0F"/>
    <w:rsid w:val="00230A4A"/>
    <w:rsid w:val="00230C47"/>
    <w:rsid w:val="00230D40"/>
    <w:rsid w:val="00230E33"/>
    <w:rsid w:val="00231148"/>
    <w:rsid w:val="0023117B"/>
    <w:rsid w:val="00231217"/>
    <w:rsid w:val="002316B5"/>
    <w:rsid w:val="00231773"/>
    <w:rsid w:val="00231876"/>
    <w:rsid w:val="002318F9"/>
    <w:rsid w:val="00231B85"/>
    <w:rsid w:val="00232032"/>
    <w:rsid w:val="002320DE"/>
    <w:rsid w:val="002323D0"/>
    <w:rsid w:val="002326FD"/>
    <w:rsid w:val="00232880"/>
    <w:rsid w:val="002328CA"/>
    <w:rsid w:val="0023294B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385"/>
    <w:rsid w:val="00234428"/>
    <w:rsid w:val="00234503"/>
    <w:rsid w:val="00234737"/>
    <w:rsid w:val="00234A4D"/>
    <w:rsid w:val="00234DDD"/>
    <w:rsid w:val="0023506F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34F"/>
    <w:rsid w:val="00236473"/>
    <w:rsid w:val="002364FB"/>
    <w:rsid w:val="0023651D"/>
    <w:rsid w:val="002365B2"/>
    <w:rsid w:val="00236BFC"/>
    <w:rsid w:val="00236C87"/>
    <w:rsid w:val="00236DD9"/>
    <w:rsid w:val="00236F31"/>
    <w:rsid w:val="00236FB4"/>
    <w:rsid w:val="00237029"/>
    <w:rsid w:val="002370FE"/>
    <w:rsid w:val="00237281"/>
    <w:rsid w:val="002374D1"/>
    <w:rsid w:val="0023793D"/>
    <w:rsid w:val="002379F0"/>
    <w:rsid w:val="00237DC8"/>
    <w:rsid w:val="00240029"/>
    <w:rsid w:val="002403F9"/>
    <w:rsid w:val="0024049A"/>
    <w:rsid w:val="002406F7"/>
    <w:rsid w:val="00240929"/>
    <w:rsid w:val="00240A25"/>
    <w:rsid w:val="00240ADA"/>
    <w:rsid w:val="00241056"/>
    <w:rsid w:val="00241824"/>
    <w:rsid w:val="00241834"/>
    <w:rsid w:val="002419CD"/>
    <w:rsid w:val="00241A7A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3B7"/>
    <w:rsid w:val="002434BF"/>
    <w:rsid w:val="00243827"/>
    <w:rsid w:val="00243900"/>
    <w:rsid w:val="00243C2E"/>
    <w:rsid w:val="00243D7E"/>
    <w:rsid w:val="00243E23"/>
    <w:rsid w:val="002441B5"/>
    <w:rsid w:val="002441BE"/>
    <w:rsid w:val="002441C9"/>
    <w:rsid w:val="00244298"/>
    <w:rsid w:val="002446C2"/>
    <w:rsid w:val="00244993"/>
    <w:rsid w:val="00244A49"/>
    <w:rsid w:val="00244B38"/>
    <w:rsid w:val="00244C8F"/>
    <w:rsid w:val="00244D02"/>
    <w:rsid w:val="00244D2E"/>
    <w:rsid w:val="00244DC6"/>
    <w:rsid w:val="00245471"/>
    <w:rsid w:val="00245602"/>
    <w:rsid w:val="00245768"/>
    <w:rsid w:val="00245B12"/>
    <w:rsid w:val="00245BD7"/>
    <w:rsid w:val="00245C5F"/>
    <w:rsid w:val="00245DB0"/>
    <w:rsid w:val="00246236"/>
    <w:rsid w:val="002462D4"/>
    <w:rsid w:val="00246305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A5"/>
    <w:rsid w:val="002470BC"/>
    <w:rsid w:val="002472F0"/>
    <w:rsid w:val="002472F1"/>
    <w:rsid w:val="0024735A"/>
    <w:rsid w:val="00247432"/>
    <w:rsid w:val="002475D9"/>
    <w:rsid w:val="00247602"/>
    <w:rsid w:val="002476A5"/>
    <w:rsid w:val="002476D1"/>
    <w:rsid w:val="0024788D"/>
    <w:rsid w:val="002478F5"/>
    <w:rsid w:val="002478F8"/>
    <w:rsid w:val="002479AB"/>
    <w:rsid w:val="002479FA"/>
    <w:rsid w:val="00247A95"/>
    <w:rsid w:val="00247AF9"/>
    <w:rsid w:val="00247B0B"/>
    <w:rsid w:val="00247E2A"/>
    <w:rsid w:val="002501F5"/>
    <w:rsid w:val="00250209"/>
    <w:rsid w:val="002502C6"/>
    <w:rsid w:val="002503C7"/>
    <w:rsid w:val="0025042F"/>
    <w:rsid w:val="00250C96"/>
    <w:rsid w:val="00250D14"/>
    <w:rsid w:val="00251002"/>
    <w:rsid w:val="00251030"/>
    <w:rsid w:val="00251033"/>
    <w:rsid w:val="00251681"/>
    <w:rsid w:val="002517B0"/>
    <w:rsid w:val="002517E8"/>
    <w:rsid w:val="002517F9"/>
    <w:rsid w:val="002518DD"/>
    <w:rsid w:val="00251ABC"/>
    <w:rsid w:val="00251AC0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225"/>
    <w:rsid w:val="00252477"/>
    <w:rsid w:val="00252514"/>
    <w:rsid w:val="00252787"/>
    <w:rsid w:val="002528EE"/>
    <w:rsid w:val="00252AC9"/>
    <w:rsid w:val="00252C18"/>
    <w:rsid w:val="00252E03"/>
    <w:rsid w:val="00252EBF"/>
    <w:rsid w:val="002530F6"/>
    <w:rsid w:val="002532CB"/>
    <w:rsid w:val="0025344A"/>
    <w:rsid w:val="002534DB"/>
    <w:rsid w:val="00253506"/>
    <w:rsid w:val="00253752"/>
    <w:rsid w:val="00253869"/>
    <w:rsid w:val="00253B94"/>
    <w:rsid w:val="00253CC7"/>
    <w:rsid w:val="00253D27"/>
    <w:rsid w:val="00253F76"/>
    <w:rsid w:val="002540F7"/>
    <w:rsid w:val="0025414B"/>
    <w:rsid w:val="002541E3"/>
    <w:rsid w:val="0025432F"/>
    <w:rsid w:val="002543AD"/>
    <w:rsid w:val="0025492A"/>
    <w:rsid w:val="00254C94"/>
    <w:rsid w:val="00254CCF"/>
    <w:rsid w:val="00254CFA"/>
    <w:rsid w:val="00254D82"/>
    <w:rsid w:val="00254DAA"/>
    <w:rsid w:val="002551D5"/>
    <w:rsid w:val="0025526F"/>
    <w:rsid w:val="002554B9"/>
    <w:rsid w:val="00255569"/>
    <w:rsid w:val="002555CD"/>
    <w:rsid w:val="002557D3"/>
    <w:rsid w:val="00255ABF"/>
    <w:rsid w:val="00255AFC"/>
    <w:rsid w:val="00255B3F"/>
    <w:rsid w:val="00255F0A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F24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F0A"/>
    <w:rsid w:val="00257FF0"/>
    <w:rsid w:val="002603BB"/>
    <w:rsid w:val="002603BC"/>
    <w:rsid w:val="00260525"/>
    <w:rsid w:val="002606D1"/>
    <w:rsid w:val="00260759"/>
    <w:rsid w:val="002608A8"/>
    <w:rsid w:val="00260902"/>
    <w:rsid w:val="002609EC"/>
    <w:rsid w:val="00260BC7"/>
    <w:rsid w:val="0026113A"/>
    <w:rsid w:val="00261208"/>
    <w:rsid w:val="002612FC"/>
    <w:rsid w:val="00261559"/>
    <w:rsid w:val="00261649"/>
    <w:rsid w:val="00261F8F"/>
    <w:rsid w:val="002620BF"/>
    <w:rsid w:val="00262282"/>
    <w:rsid w:val="002624B7"/>
    <w:rsid w:val="00262EA7"/>
    <w:rsid w:val="002635C2"/>
    <w:rsid w:val="002637E6"/>
    <w:rsid w:val="00263BD1"/>
    <w:rsid w:val="00263D21"/>
    <w:rsid w:val="00263D83"/>
    <w:rsid w:val="0026402D"/>
    <w:rsid w:val="0026404E"/>
    <w:rsid w:val="0026410E"/>
    <w:rsid w:val="00264156"/>
    <w:rsid w:val="0026420D"/>
    <w:rsid w:val="00264214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EB"/>
    <w:rsid w:val="0026742D"/>
    <w:rsid w:val="00267453"/>
    <w:rsid w:val="0026790C"/>
    <w:rsid w:val="002679A6"/>
    <w:rsid w:val="002679EB"/>
    <w:rsid w:val="00267D40"/>
    <w:rsid w:val="00267D67"/>
    <w:rsid w:val="00267D83"/>
    <w:rsid w:val="002700E2"/>
    <w:rsid w:val="00270191"/>
    <w:rsid w:val="0027054D"/>
    <w:rsid w:val="00270689"/>
    <w:rsid w:val="0027089F"/>
    <w:rsid w:val="00270A10"/>
    <w:rsid w:val="00270CEE"/>
    <w:rsid w:val="00270DE2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DEB"/>
    <w:rsid w:val="0027228E"/>
    <w:rsid w:val="0027258B"/>
    <w:rsid w:val="0027290E"/>
    <w:rsid w:val="00272993"/>
    <w:rsid w:val="00272AEF"/>
    <w:rsid w:val="00272B0D"/>
    <w:rsid w:val="00272B23"/>
    <w:rsid w:val="00272BDD"/>
    <w:rsid w:val="00272E44"/>
    <w:rsid w:val="00272EA4"/>
    <w:rsid w:val="00272F37"/>
    <w:rsid w:val="002731DA"/>
    <w:rsid w:val="0027332F"/>
    <w:rsid w:val="002734AD"/>
    <w:rsid w:val="00273867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8DF"/>
    <w:rsid w:val="00274E44"/>
    <w:rsid w:val="0027568D"/>
    <w:rsid w:val="00275984"/>
    <w:rsid w:val="002759FB"/>
    <w:rsid w:val="00275B70"/>
    <w:rsid w:val="00275C27"/>
    <w:rsid w:val="00275CC0"/>
    <w:rsid w:val="00275D34"/>
    <w:rsid w:val="002764A1"/>
    <w:rsid w:val="002767EB"/>
    <w:rsid w:val="00276A94"/>
    <w:rsid w:val="00276B7E"/>
    <w:rsid w:val="00276D34"/>
    <w:rsid w:val="00276D85"/>
    <w:rsid w:val="00277098"/>
    <w:rsid w:val="0027716E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41E"/>
    <w:rsid w:val="002806ED"/>
    <w:rsid w:val="002809FA"/>
    <w:rsid w:val="00280A99"/>
    <w:rsid w:val="00280AB9"/>
    <w:rsid w:val="00280C9D"/>
    <w:rsid w:val="00280CA8"/>
    <w:rsid w:val="00280E4B"/>
    <w:rsid w:val="00281071"/>
    <w:rsid w:val="002810AF"/>
    <w:rsid w:val="0028116E"/>
    <w:rsid w:val="002811A3"/>
    <w:rsid w:val="00281640"/>
    <w:rsid w:val="00281657"/>
    <w:rsid w:val="00281761"/>
    <w:rsid w:val="002817A9"/>
    <w:rsid w:val="00281D35"/>
    <w:rsid w:val="00281EDB"/>
    <w:rsid w:val="00281FD8"/>
    <w:rsid w:val="0028238A"/>
    <w:rsid w:val="002823EB"/>
    <w:rsid w:val="0028243E"/>
    <w:rsid w:val="00282995"/>
    <w:rsid w:val="002829BB"/>
    <w:rsid w:val="00282A65"/>
    <w:rsid w:val="00282ABF"/>
    <w:rsid w:val="00282B6B"/>
    <w:rsid w:val="00282E16"/>
    <w:rsid w:val="00282E48"/>
    <w:rsid w:val="00282E5E"/>
    <w:rsid w:val="00282E85"/>
    <w:rsid w:val="00282EAA"/>
    <w:rsid w:val="00282F18"/>
    <w:rsid w:val="00283309"/>
    <w:rsid w:val="002834C3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5DA"/>
    <w:rsid w:val="00284830"/>
    <w:rsid w:val="00284923"/>
    <w:rsid w:val="00284949"/>
    <w:rsid w:val="00284C97"/>
    <w:rsid w:val="00284E76"/>
    <w:rsid w:val="00285036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DD3"/>
    <w:rsid w:val="002871AE"/>
    <w:rsid w:val="00287A0B"/>
    <w:rsid w:val="00287A67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40D3"/>
    <w:rsid w:val="002940F6"/>
    <w:rsid w:val="00294143"/>
    <w:rsid w:val="00294361"/>
    <w:rsid w:val="0029444E"/>
    <w:rsid w:val="00294A5F"/>
    <w:rsid w:val="00294C53"/>
    <w:rsid w:val="00295387"/>
    <w:rsid w:val="00295971"/>
    <w:rsid w:val="0029599D"/>
    <w:rsid w:val="00295BC9"/>
    <w:rsid w:val="00295C69"/>
    <w:rsid w:val="00295EBB"/>
    <w:rsid w:val="00295FE1"/>
    <w:rsid w:val="00296090"/>
    <w:rsid w:val="0029645F"/>
    <w:rsid w:val="002964B6"/>
    <w:rsid w:val="00296526"/>
    <w:rsid w:val="0029669E"/>
    <w:rsid w:val="002966F8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A"/>
    <w:rsid w:val="002A1A47"/>
    <w:rsid w:val="002A1B19"/>
    <w:rsid w:val="002A1C77"/>
    <w:rsid w:val="002A1CEB"/>
    <w:rsid w:val="002A1EA1"/>
    <w:rsid w:val="002A1F4D"/>
    <w:rsid w:val="002A212B"/>
    <w:rsid w:val="002A23D3"/>
    <w:rsid w:val="002A24F6"/>
    <w:rsid w:val="002A2A2A"/>
    <w:rsid w:val="002A2E88"/>
    <w:rsid w:val="002A2FDC"/>
    <w:rsid w:val="002A2FF2"/>
    <w:rsid w:val="002A3102"/>
    <w:rsid w:val="002A33AF"/>
    <w:rsid w:val="002A3452"/>
    <w:rsid w:val="002A356A"/>
    <w:rsid w:val="002A3709"/>
    <w:rsid w:val="002A3913"/>
    <w:rsid w:val="002A3988"/>
    <w:rsid w:val="002A4097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782"/>
    <w:rsid w:val="002A57AE"/>
    <w:rsid w:val="002A584F"/>
    <w:rsid w:val="002A5D0D"/>
    <w:rsid w:val="002A5DC8"/>
    <w:rsid w:val="002A5DCA"/>
    <w:rsid w:val="002A5DD7"/>
    <w:rsid w:val="002A609E"/>
    <w:rsid w:val="002A60CB"/>
    <w:rsid w:val="002A63B4"/>
    <w:rsid w:val="002A65DE"/>
    <w:rsid w:val="002A661F"/>
    <w:rsid w:val="002A69A9"/>
    <w:rsid w:val="002A6B37"/>
    <w:rsid w:val="002A6B60"/>
    <w:rsid w:val="002A6CAC"/>
    <w:rsid w:val="002A6DFA"/>
    <w:rsid w:val="002A6F0E"/>
    <w:rsid w:val="002A7735"/>
    <w:rsid w:val="002A7A4B"/>
    <w:rsid w:val="002A7ADD"/>
    <w:rsid w:val="002A7C4C"/>
    <w:rsid w:val="002A7C77"/>
    <w:rsid w:val="002A7E10"/>
    <w:rsid w:val="002A7FDD"/>
    <w:rsid w:val="002B0029"/>
    <w:rsid w:val="002B02EF"/>
    <w:rsid w:val="002B031E"/>
    <w:rsid w:val="002B0419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B9D"/>
    <w:rsid w:val="002B2018"/>
    <w:rsid w:val="002B209E"/>
    <w:rsid w:val="002B213B"/>
    <w:rsid w:val="002B21ED"/>
    <w:rsid w:val="002B2254"/>
    <w:rsid w:val="002B234D"/>
    <w:rsid w:val="002B23DF"/>
    <w:rsid w:val="002B255F"/>
    <w:rsid w:val="002B2976"/>
    <w:rsid w:val="002B2A51"/>
    <w:rsid w:val="002B2B01"/>
    <w:rsid w:val="002B2B1F"/>
    <w:rsid w:val="002B2D5D"/>
    <w:rsid w:val="002B2E41"/>
    <w:rsid w:val="002B2ECA"/>
    <w:rsid w:val="002B2FEA"/>
    <w:rsid w:val="002B32FA"/>
    <w:rsid w:val="002B33B6"/>
    <w:rsid w:val="002B3474"/>
    <w:rsid w:val="002B391E"/>
    <w:rsid w:val="002B3922"/>
    <w:rsid w:val="002B3B45"/>
    <w:rsid w:val="002B41AA"/>
    <w:rsid w:val="002B4487"/>
    <w:rsid w:val="002B46FA"/>
    <w:rsid w:val="002B4946"/>
    <w:rsid w:val="002B4AA3"/>
    <w:rsid w:val="002B4B12"/>
    <w:rsid w:val="002B4C7F"/>
    <w:rsid w:val="002B4CA2"/>
    <w:rsid w:val="002B4D76"/>
    <w:rsid w:val="002B4F00"/>
    <w:rsid w:val="002B50EF"/>
    <w:rsid w:val="002B513D"/>
    <w:rsid w:val="002B598A"/>
    <w:rsid w:val="002B629A"/>
    <w:rsid w:val="002B644D"/>
    <w:rsid w:val="002B6659"/>
    <w:rsid w:val="002B66EF"/>
    <w:rsid w:val="002B6783"/>
    <w:rsid w:val="002B6859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48A"/>
    <w:rsid w:val="002B7821"/>
    <w:rsid w:val="002B792A"/>
    <w:rsid w:val="002B79B1"/>
    <w:rsid w:val="002B7B5D"/>
    <w:rsid w:val="002B7B79"/>
    <w:rsid w:val="002B7D87"/>
    <w:rsid w:val="002B7EC5"/>
    <w:rsid w:val="002B7F36"/>
    <w:rsid w:val="002C022E"/>
    <w:rsid w:val="002C02DA"/>
    <w:rsid w:val="002C02F4"/>
    <w:rsid w:val="002C03CB"/>
    <w:rsid w:val="002C04F0"/>
    <w:rsid w:val="002C05D0"/>
    <w:rsid w:val="002C06E2"/>
    <w:rsid w:val="002C089C"/>
    <w:rsid w:val="002C0B51"/>
    <w:rsid w:val="002C0C09"/>
    <w:rsid w:val="002C1884"/>
    <w:rsid w:val="002C19C3"/>
    <w:rsid w:val="002C1A9B"/>
    <w:rsid w:val="002C1D7D"/>
    <w:rsid w:val="002C1DEA"/>
    <w:rsid w:val="002C2108"/>
    <w:rsid w:val="002C22CC"/>
    <w:rsid w:val="002C23EB"/>
    <w:rsid w:val="002C2494"/>
    <w:rsid w:val="002C26CB"/>
    <w:rsid w:val="002C2BD8"/>
    <w:rsid w:val="002C2C15"/>
    <w:rsid w:val="002C30F7"/>
    <w:rsid w:val="002C3183"/>
    <w:rsid w:val="002C32EF"/>
    <w:rsid w:val="002C33E1"/>
    <w:rsid w:val="002C35E5"/>
    <w:rsid w:val="002C35F0"/>
    <w:rsid w:val="002C3798"/>
    <w:rsid w:val="002C3800"/>
    <w:rsid w:val="002C3844"/>
    <w:rsid w:val="002C3D64"/>
    <w:rsid w:val="002C3DA8"/>
    <w:rsid w:val="002C418C"/>
    <w:rsid w:val="002C458F"/>
    <w:rsid w:val="002C47A5"/>
    <w:rsid w:val="002C490A"/>
    <w:rsid w:val="002C4941"/>
    <w:rsid w:val="002C49B2"/>
    <w:rsid w:val="002C4B0F"/>
    <w:rsid w:val="002C4B6B"/>
    <w:rsid w:val="002C4CB4"/>
    <w:rsid w:val="002C4D5D"/>
    <w:rsid w:val="002C4D85"/>
    <w:rsid w:val="002C4DB9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5FBF"/>
    <w:rsid w:val="002C631C"/>
    <w:rsid w:val="002C6388"/>
    <w:rsid w:val="002C6715"/>
    <w:rsid w:val="002C682F"/>
    <w:rsid w:val="002C6923"/>
    <w:rsid w:val="002C69E8"/>
    <w:rsid w:val="002C6A53"/>
    <w:rsid w:val="002C6EBF"/>
    <w:rsid w:val="002C70C1"/>
    <w:rsid w:val="002C735B"/>
    <w:rsid w:val="002C75AA"/>
    <w:rsid w:val="002C7812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E02"/>
    <w:rsid w:val="002D0E33"/>
    <w:rsid w:val="002D0F2E"/>
    <w:rsid w:val="002D132F"/>
    <w:rsid w:val="002D1439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86B"/>
    <w:rsid w:val="002D2ABC"/>
    <w:rsid w:val="002D3133"/>
    <w:rsid w:val="002D31C1"/>
    <w:rsid w:val="002D3360"/>
    <w:rsid w:val="002D33A0"/>
    <w:rsid w:val="002D3736"/>
    <w:rsid w:val="002D3873"/>
    <w:rsid w:val="002D3AD6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40"/>
    <w:rsid w:val="002D5598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A4F"/>
    <w:rsid w:val="002D6BAA"/>
    <w:rsid w:val="002D70AC"/>
    <w:rsid w:val="002D714E"/>
    <w:rsid w:val="002D75B2"/>
    <w:rsid w:val="002D75D7"/>
    <w:rsid w:val="002D75FA"/>
    <w:rsid w:val="002D7694"/>
    <w:rsid w:val="002D7759"/>
    <w:rsid w:val="002D77B4"/>
    <w:rsid w:val="002D77E1"/>
    <w:rsid w:val="002D7CAF"/>
    <w:rsid w:val="002D7E76"/>
    <w:rsid w:val="002D7E97"/>
    <w:rsid w:val="002D7FB1"/>
    <w:rsid w:val="002E0094"/>
    <w:rsid w:val="002E0221"/>
    <w:rsid w:val="002E04D1"/>
    <w:rsid w:val="002E0B86"/>
    <w:rsid w:val="002E0CEA"/>
    <w:rsid w:val="002E0ED8"/>
    <w:rsid w:val="002E0F4E"/>
    <w:rsid w:val="002E0F8B"/>
    <w:rsid w:val="002E100D"/>
    <w:rsid w:val="002E11D8"/>
    <w:rsid w:val="002E126E"/>
    <w:rsid w:val="002E1676"/>
    <w:rsid w:val="002E16A5"/>
    <w:rsid w:val="002E185B"/>
    <w:rsid w:val="002E195D"/>
    <w:rsid w:val="002E1C19"/>
    <w:rsid w:val="002E1E5C"/>
    <w:rsid w:val="002E1F69"/>
    <w:rsid w:val="002E2018"/>
    <w:rsid w:val="002E2187"/>
    <w:rsid w:val="002E21F4"/>
    <w:rsid w:val="002E26A5"/>
    <w:rsid w:val="002E27FF"/>
    <w:rsid w:val="002E2AC5"/>
    <w:rsid w:val="002E2CAC"/>
    <w:rsid w:val="002E2D15"/>
    <w:rsid w:val="002E2DF8"/>
    <w:rsid w:val="002E308E"/>
    <w:rsid w:val="002E3105"/>
    <w:rsid w:val="002E31ED"/>
    <w:rsid w:val="002E3892"/>
    <w:rsid w:val="002E3958"/>
    <w:rsid w:val="002E3A64"/>
    <w:rsid w:val="002E408E"/>
    <w:rsid w:val="002E45C5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93"/>
    <w:rsid w:val="002E64EA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48"/>
    <w:rsid w:val="002F0CFA"/>
    <w:rsid w:val="002F0EF0"/>
    <w:rsid w:val="002F0EFC"/>
    <w:rsid w:val="002F0F2B"/>
    <w:rsid w:val="002F12FC"/>
    <w:rsid w:val="002F1348"/>
    <w:rsid w:val="002F13DB"/>
    <w:rsid w:val="002F1515"/>
    <w:rsid w:val="002F155D"/>
    <w:rsid w:val="002F167E"/>
    <w:rsid w:val="002F16D4"/>
    <w:rsid w:val="002F180B"/>
    <w:rsid w:val="002F1DB0"/>
    <w:rsid w:val="002F1EE4"/>
    <w:rsid w:val="002F2060"/>
    <w:rsid w:val="002F221B"/>
    <w:rsid w:val="002F2334"/>
    <w:rsid w:val="002F234B"/>
    <w:rsid w:val="002F2406"/>
    <w:rsid w:val="002F2530"/>
    <w:rsid w:val="002F285C"/>
    <w:rsid w:val="002F29C0"/>
    <w:rsid w:val="002F2B10"/>
    <w:rsid w:val="002F2B38"/>
    <w:rsid w:val="002F3113"/>
    <w:rsid w:val="002F31AF"/>
    <w:rsid w:val="002F3327"/>
    <w:rsid w:val="002F37A7"/>
    <w:rsid w:val="002F38CF"/>
    <w:rsid w:val="002F3951"/>
    <w:rsid w:val="002F39D0"/>
    <w:rsid w:val="002F3ABE"/>
    <w:rsid w:val="002F3ED6"/>
    <w:rsid w:val="002F3F88"/>
    <w:rsid w:val="002F40B3"/>
    <w:rsid w:val="002F413B"/>
    <w:rsid w:val="002F431E"/>
    <w:rsid w:val="002F43BA"/>
    <w:rsid w:val="002F4643"/>
    <w:rsid w:val="002F471E"/>
    <w:rsid w:val="002F485A"/>
    <w:rsid w:val="002F48BF"/>
    <w:rsid w:val="002F4ADC"/>
    <w:rsid w:val="002F4B7E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8E"/>
    <w:rsid w:val="002F59B1"/>
    <w:rsid w:val="002F5A07"/>
    <w:rsid w:val="002F5B79"/>
    <w:rsid w:val="002F5EF1"/>
    <w:rsid w:val="002F674E"/>
    <w:rsid w:val="002F6860"/>
    <w:rsid w:val="002F6A42"/>
    <w:rsid w:val="002F6B5B"/>
    <w:rsid w:val="002F6C65"/>
    <w:rsid w:val="002F6E73"/>
    <w:rsid w:val="002F707F"/>
    <w:rsid w:val="002F716A"/>
    <w:rsid w:val="002F74CA"/>
    <w:rsid w:val="002F7562"/>
    <w:rsid w:val="002F77F7"/>
    <w:rsid w:val="002F7A40"/>
    <w:rsid w:val="002F7A45"/>
    <w:rsid w:val="002F7AB3"/>
    <w:rsid w:val="002F7CB2"/>
    <w:rsid w:val="002F7D0A"/>
    <w:rsid w:val="003000B3"/>
    <w:rsid w:val="003000E5"/>
    <w:rsid w:val="0030026F"/>
    <w:rsid w:val="003002B9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645"/>
    <w:rsid w:val="00301771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4EF"/>
    <w:rsid w:val="00302550"/>
    <w:rsid w:val="0030255C"/>
    <w:rsid w:val="00303039"/>
    <w:rsid w:val="0030322F"/>
    <w:rsid w:val="003032A0"/>
    <w:rsid w:val="003035D7"/>
    <w:rsid w:val="00303662"/>
    <w:rsid w:val="0030366C"/>
    <w:rsid w:val="0030373A"/>
    <w:rsid w:val="0030397F"/>
    <w:rsid w:val="00303A88"/>
    <w:rsid w:val="00303B4B"/>
    <w:rsid w:val="00303D12"/>
    <w:rsid w:val="00303FBD"/>
    <w:rsid w:val="00304453"/>
    <w:rsid w:val="0030448A"/>
    <w:rsid w:val="00304679"/>
    <w:rsid w:val="00304745"/>
    <w:rsid w:val="003049B6"/>
    <w:rsid w:val="003049D3"/>
    <w:rsid w:val="00304CCE"/>
    <w:rsid w:val="00304DDB"/>
    <w:rsid w:val="00304EA1"/>
    <w:rsid w:val="003053B8"/>
    <w:rsid w:val="00305613"/>
    <w:rsid w:val="003059D2"/>
    <w:rsid w:val="00305B56"/>
    <w:rsid w:val="00305D87"/>
    <w:rsid w:val="00305E26"/>
    <w:rsid w:val="00305F9D"/>
    <w:rsid w:val="0030623F"/>
    <w:rsid w:val="00306419"/>
    <w:rsid w:val="003065CD"/>
    <w:rsid w:val="00306845"/>
    <w:rsid w:val="00306CB4"/>
    <w:rsid w:val="00306DC2"/>
    <w:rsid w:val="00306EED"/>
    <w:rsid w:val="0030708E"/>
    <w:rsid w:val="003070F1"/>
    <w:rsid w:val="003071D9"/>
    <w:rsid w:val="0030739F"/>
    <w:rsid w:val="00307775"/>
    <w:rsid w:val="0030784D"/>
    <w:rsid w:val="003078D5"/>
    <w:rsid w:val="00307909"/>
    <w:rsid w:val="00307969"/>
    <w:rsid w:val="00307A3A"/>
    <w:rsid w:val="00307E29"/>
    <w:rsid w:val="00310035"/>
    <w:rsid w:val="0031012C"/>
    <w:rsid w:val="003102AD"/>
    <w:rsid w:val="003103D5"/>
    <w:rsid w:val="003103F5"/>
    <w:rsid w:val="0031050F"/>
    <w:rsid w:val="00310592"/>
    <w:rsid w:val="00310880"/>
    <w:rsid w:val="00310B04"/>
    <w:rsid w:val="00310D2B"/>
    <w:rsid w:val="00310FEF"/>
    <w:rsid w:val="003110FD"/>
    <w:rsid w:val="00311573"/>
    <w:rsid w:val="00311842"/>
    <w:rsid w:val="003118D8"/>
    <w:rsid w:val="00311936"/>
    <w:rsid w:val="003119C5"/>
    <w:rsid w:val="00311C3D"/>
    <w:rsid w:val="00311E89"/>
    <w:rsid w:val="0031227E"/>
    <w:rsid w:val="00312358"/>
    <w:rsid w:val="003125AF"/>
    <w:rsid w:val="003125BF"/>
    <w:rsid w:val="00312700"/>
    <w:rsid w:val="00312754"/>
    <w:rsid w:val="0031275C"/>
    <w:rsid w:val="0031290B"/>
    <w:rsid w:val="00312AF2"/>
    <w:rsid w:val="00312B3D"/>
    <w:rsid w:val="00312C39"/>
    <w:rsid w:val="003130D6"/>
    <w:rsid w:val="0031348C"/>
    <w:rsid w:val="00313596"/>
    <w:rsid w:val="003139A5"/>
    <w:rsid w:val="00313A9A"/>
    <w:rsid w:val="00313BF0"/>
    <w:rsid w:val="00313F28"/>
    <w:rsid w:val="00313F96"/>
    <w:rsid w:val="003141EC"/>
    <w:rsid w:val="00314202"/>
    <w:rsid w:val="00314268"/>
    <w:rsid w:val="003143AC"/>
    <w:rsid w:val="00314501"/>
    <w:rsid w:val="003145F8"/>
    <w:rsid w:val="003146B0"/>
    <w:rsid w:val="00314819"/>
    <w:rsid w:val="00314950"/>
    <w:rsid w:val="0031496C"/>
    <w:rsid w:val="00314991"/>
    <w:rsid w:val="003150F5"/>
    <w:rsid w:val="003152FA"/>
    <w:rsid w:val="003156B7"/>
    <w:rsid w:val="00315738"/>
    <w:rsid w:val="00315A6E"/>
    <w:rsid w:val="00316343"/>
    <w:rsid w:val="0031640B"/>
    <w:rsid w:val="00316436"/>
    <w:rsid w:val="0031671B"/>
    <w:rsid w:val="003167DC"/>
    <w:rsid w:val="00316C44"/>
    <w:rsid w:val="003170E7"/>
    <w:rsid w:val="0031715C"/>
    <w:rsid w:val="0031718B"/>
    <w:rsid w:val="003173BD"/>
    <w:rsid w:val="00317B44"/>
    <w:rsid w:val="00317CB3"/>
    <w:rsid w:val="00317D73"/>
    <w:rsid w:val="003201EC"/>
    <w:rsid w:val="00320231"/>
    <w:rsid w:val="0032038B"/>
    <w:rsid w:val="003204B9"/>
    <w:rsid w:val="003206A2"/>
    <w:rsid w:val="00320926"/>
    <w:rsid w:val="00320C51"/>
    <w:rsid w:val="003211C3"/>
    <w:rsid w:val="003214F9"/>
    <w:rsid w:val="003218AA"/>
    <w:rsid w:val="0032192F"/>
    <w:rsid w:val="00321AF5"/>
    <w:rsid w:val="00321C25"/>
    <w:rsid w:val="00321DC4"/>
    <w:rsid w:val="0032204F"/>
    <w:rsid w:val="00322234"/>
    <w:rsid w:val="00322543"/>
    <w:rsid w:val="0032287C"/>
    <w:rsid w:val="00322B2C"/>
    <w:rsid w:val="00322BA0"/>
    <w:rsid w:val="00322D75"/>
    <w:rsid w:val="00322D88"/>
    <w:rsid w:val="00322E5B"/>
    <w:rsid w:val="00322F9B"/>
    <w:rsid w:val="00322FFF"/>
    <w:rsid w:val="003230B5"/>
    <w:rsid w:val="00323257"/>
    <w:rsid w:val="003232B4"/>
    <w:rsid w:val="00323A10"/>
    <w:rsid w:val="00323AB1"/>
    <w:rsid w:val="00323B2C"/>
    <w:rsid w:val="00323BB3"/>
    <w:rsid w:val="00323E50"/>
    <w:rsid w:val="00323EEC"/>
    <w:rsid w:val="003245CB"/>
    <w:rsid w:val="003246BF"/>
    <w:rsid w:val="00324765"/>
    <w:rsid w:val="00324863"/>
    <w:rsid w:val="0032487B"/>
    <w:rsid w:val="00324D12"/>
    <w:rsid w:val="00324E5E"/>
    <w:rsid w:val="00324E7F"/>
    <w:rsid w:val="0032513E"/>
    <w:rsid w:val="00325384"/>
    <w:rsid w:val="003253EA"/>
    <w:rsid w:val="00325415"/>
    <w:rsid w:val="00325815"/>
    <w:rsid w:val="00325AF0"/>
    <w:rsid w:val="00325DDD"/>
    <w:rsid w:val="00325DEB"/>
    <w:rsid w:val="00325E76"/>
    <w:rsid w:val="0032603B"/>
    <w:rsid w:val="00326320"/>
    <w:rsid w:val="0032633A"/>
    <w:rsid w:val="003266AD"/>
    <w:rsid w:val="00326734"/>
    <w:rsid w:val="003269B6"/>
    <w:rsid w:val="00326A31"/>
    <w:rsid w:val="00326BE5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239"/>
    <w:rsid w:val="00330498"/>
    <w:rsid w:val="0033051F"/>
    <w:rsid w:val="00330580"/>
    <w:rsid w:val="003305CB"/>
    <w:rsid w:val="0033062F"/>
    <w:rsid w:val="00330855"/>
    <w:rsid w:val="003308D9"/>
    <w:rsid w:val="00330B1B"/>
    <w:rsid w:val="00330B29"/>
    <w:rsid w:val="00330ECF"/>
    <w:rsid w:val="00330F95"/>
    <w:rsid w:val="0033126F"/>
    <w:rsid w:val="0033127C"/>
    <w:rsid w:val="0033133D"/>
    <w:rsid w:val="0033140A"/>
    <w:rsid w:val="00331469"/>
    <w:rsid w:val="0033147C"/>
    <w:rsid w:val="003316D6"/>
    <w:rsid w:val="00331823"/>
    <w:rsid w:val="003318B7"/>
    <w:rsid w:val="00332012"/>
    <w:rsid w:val="003322A0"/>
    <w:rsid w:val="003323B1"/>
    <w:rsid w:val="003323EA"/>
    <w:rsid w:val="00332461"/>
    <w:rsid w:val="00332550"/>
    <w:rsid w:val="0033258D"/>
    <w:rsid w:val="0033260B"/>
    <w:rsid w:val="003327E7"/>
    <w:rsid w:val="003328DE"/>
    <w:rsid w:val="00332A73"/>
    <w:rsid w:val="00332AB3"/>
    <w:rsid w:val="00332D01"/>
    <w:rsid w:val="003331C5"/>
    <w:rsid w:val="003337F8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5B0"/>
    <w:rsid w:val="003346E7"/>
    <w:rsid w:val="00334831"/>
    <w:rsid w:val="00334838"/>
    <w:rsid w:val="003348FD"/>
    <w:rsid w:val="003351AF"/>
    <w:rsid w:val="00335671"/>
    <w:rsid w:val="003357D7"/>
    <w:rsid w:val="003357E8"/>
    <w:rsid w:val="00335C3C"/>
    <w:rsid w:val="00335CAC"/>
    <w:rsid w:val="00335D8A"/>
    <w:rsid w:val="00335DFE"/>
    <w:rsid w:val="00335F1E"/>
    <w:rsid w:val="00336049"/>
    <w:rsid w:val="00336156"/>
    <w:rsid w:val="003363B7"/>
    <w:rsid w:val="0033641A"/>
    <w:rsid w:val="003367ED"/>
    <w:rsid w:val="0033696E"/>
    <w:rsid w:val="00336994"/>
    <w:rsid w:val="003369D1"/>
    <w:rsid w:val="00336AF0"/>
    <w:rsid w:val="00336B1F"/>
    <w:rsid w:val="00336B20"/>
    <w:rsid w:val="00336B88"/>
    <w:rsid w:val="00336C8C"/>
    <w:rsid w:val="0033714E"/>
    <w:rsid w:val="0033749F"/>
    <w:rsid w:val="003375D3"/>
    <w:rsid w:val="00337AB0"/>
    <w:rsid w:val="00337AD4"/>
    <w:rsid w:val="00337B02"/>
    <w:rsid w:val="00337CD8"/>
    <w:rsid w:val="00337E12"/>
    <w:rsid w:val="00337E76"/>
    <w:rsid w:val="00337FDE"/>
    <w:rsid w:val="003401B5"/>
    <w:rsid w:val="0034032A"/>
    <w:rsid w:val="00340B9E"/>
    <w:rsid w:val="00340D26"/>
    <w:rsid w:val="00340D47"/>
    <w:rsid w:val="00340E02"/>
    <w:rsid w:val="003410B4"/>
    <w:rsid w:val="00341394"/>
    <w:rsid w:val="00341528"/>
    <w:rsid w:val="0034183B"/>
    <w:rsid w:val="0034188A"/>
    <w:rsid w:val="0034193B"/>
    <w:rsid w:val="00341AF8"/>
    <w:rsid w:val="00341C70"/>
    <w:rsid w:val="00341F1C"/>
    <w:rsid w:val="00341F22"/>
    <w:rsid w:val="00341FB6"/>
    <w:rsid w:val="00341FDA"/>
    <w:rsid w:val="00342066"/>
    <w:rsid w:val="00342235"/>
    <w:rsid w:val="003423BE"/>
    <w:rsid w:val="00342552"/>
    <w:rsid w:val="00342630"/>
    <w:rsid w:val="00342673"/>
    <w:rsid w:val="00342872"/>
    <w:rsid w:val="00342950"/>
    <w:rsid w:val="00342E1F"/>
    <w:rsid w:val="00342ED0"/>
    <w:rsid w:val="0034306C"/>
    <w:rsid w:val="003430B3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5AB"/>
    <w:rsid w:val="0034461B"/>
    <w:rsid w:val="00344626"/>
    <w:rsid w:val="00344661"/>
    <w:rsid w:val="00344678"/>
    <w:rsid w:val="00344A7D"/>
    <w:rsid w:val="00344C03"/>
    <w:rsid w:val="00344DAE"/>
    <w:rsid w:val="00344DC7"/>
    <w:rsid w:val="00344E7E"/>
    <w:rsid w:val="00344EC5"/>
    <w:rsid w:val="00345258"/>
    <w:rsid w:val="003454D9"/>
    <w:rsid w:val="0034550F"/>
    <w:rsid w:val="00345567"/>
    <w:rsid w:val="003455A8"/>
    <w:rsid w:val="0034585A"/>
    <w:rsid w:val="003458A4"/>
    <w:rsid w:val="00345918"/>
    <w:rsid w:val="00345A8C"/>
    <w:rsid w:val="00345B3C"/>
    <w:rsid w:val="00345DDC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85F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61E"/>
    <w:rsid w:val="00347756"/>
    <w:rsid w:val="00347764"/>
    <w:rsid w:val="00347918"/>
    <w:rsid w:val="00347994"/>
    <w:rsid w:val="00347A0B"/>
    <w:rsid w:val="00347B78"/>
    <w:rsid w:val="00347BB7"/>
    <w:rsid w:val="00347D23"/>
    <w:rsid w:val="00347EFF"/>
    <w:rsid w:val="0035012A"/>
    <w:rsid w:val="003501FF"/>
    <w:rsid w:val="003505EA"/>
    <w:rsid w:val="0035097F"/>
    <w:rsid w:val="00350A3F"/>
    <w:rsid w:val="00350DAE"/>
    <w:rsid w:val="00350FE2"/>
    <w:rsid w:val="0035109A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2F3"/>
    <w:rsid w:val="0035239E"/>
    <w:rsid w:val="003523E2"/>
    <w:rsid w:val="00352750"/>
    <w:rsid w:val="00352764"/>
    <w:rsid w:val="00352D7C"/>
    <w:rsid w:val="00352E6A"/>
    <w:rsid w:val="00353068"/>
    <w:rsid w:val="003530CB"/>
    <w:rsid w:val="003530F2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402D"/>
    <w:rsid w:val="0035404D"/>
    <w:rsid w:val="003540A0"/>
    <w:rsid w:val="003542FA"/>
    <w:rsid w:val="0035436C"/>
    <w:rsid w:val="0035455E"/>
    <w:rsid w:val="0035469F"/>
    <w:rsid w:val="00354888"/>
    <w:rsid w:val="003549B7"/>
    <w:rsid w:val="00354BE2"/>
    <w:rsid w:val="00354D14"/>
    <w:rsid w:val="0035519B"/>
    <w:rsid w:val="003553A7"/>
    <w:rsid w:val="00355414"/>
    <w:rsid w:val="003554AD"/>
    <w:rsid w:val="0035556B"/>
    <w:rsid w:val="00355637"/>
    <w:rsid w:val="003559A4"/>
    <w:rsid w:val="00355A47"/>
    <w:rsid w:val="00355AC0"/>
    <w:rsid w:val="00355B15"/>
    <w:rsid w:val="00355BDC"/>
    <w:rsid w:val="00355CF4"/>
    <w:rsid w:val="00355D9D"/>
    <w:rsid w:val="00355E81"/>
    <w:rsid w:val="0035609B"/>
    <w:rsid w:val="003564DB"/>
    <w:rsid w:val="0035664E"/>
    <w:rsid w:val="003567C0"/>
    <w:rsid w:val="00356E29"/>
    <w:rsid w:val="00356EB0"/>
    <w:rsid w:val="00356FF0"/>
    <w:rsid w:val="003572BC"/>
    <w:rsid w:val="0035762E"/>
    <w:rsid w:val="003576A5"/>
    <w:rsid w:val="003577E3"/>
    <w:rsid w:val="0035780A"/>
    <w:rsid w:val="00357C2D"/>
    <w:rsid w:val="00357DA0"/>
    <w:rsid w:val="00357EF6"/>
    <w:rsid w:val="003601F2"/>
    <w:rsid w:val="00360266"/>
    <w:rsid w:val="003602E3"/>
    <w:rsid w:val="003603E0"/>
    <w:rsid w:val="00360416"/>
    <w:rsid w:val="00360CED"/>
    <w:rsid w:val="003613CE"/>
    <w:rsid w:val="003614A7"/>
    <w:rsid w:val="0036155A"/>
    <w:rsid w:val="00361729"/>
    <w:rsid w:val="00361859"/>
    <w:rsid w:val="0036198C"/>
    <w:rsid w:val="00361A51"/>
    <w:rsid w:val="00361CF7"/>
    <w:rsid w:val="00361D9D"/>
    <w:rsid w:val="00361F62"/>
    <w:rsid w:val="003620B6"/>
    <w:rsid w:val="0036210D"/>
    <w:rsid w:val="00362187"/>
    <w:rsid w:val="0036220A"/>
    <w:rsid w:val="00362267"/>
    <w:rsid w:val="003623A5"/>
    <w:rsid w:val="00362A54"/>
    <w:rsid w:val="00362B01"/>
    <w:rsid w:val="00362DA2"/>
    <w:rsid w:val="00362F3B"/>
    <w:rsid w:val="003632D6"/>
    <w:rsid w:val="003636FC"/>
    <w:rsid w:val="003639A1"/>
    <w:rsid w:val="00363A6D"/>
    <w:rsid w:val="00363EE3"/>
    <w:rsid w:val="00363F87"/>
    <w:rsid w:val="003640A0"/>
    <w:rsid w:val="00364138"/>
    <w:rsid w:val="00364411"/>
    <w:rsid w:val="003644C7"/>
    <w:rsid w:val="003645A8"/>
    <w:rsid w:val="0036485E"/>
    <w:rsid w:val="00364AF5"/>
    <w:rsid w:val="00364B14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B"/>
    <w:rsid w:val="00365EE4"/>
    <w:rsid w:val="00365F66"/>
    <w:rsid w:val="00365FC9"/>
    <w:rsid w:val="00366059"/>
    <w:rsid w:val="00366109"/>
    <w:rsid w:val="003665CE"/>
    <w:rsid w:val="003665E9"/>
    <w:rsid w:val="00366B51"/>
    <w:rsid w:val="00366B66"/>
    <w:rsid w:val="00366C56"/>
    <w:rsid w:val="00366EA1"/>
    <w:rsid w:val="00366EC3"/>
    <w:rsid w:val="00366FD3"/>
    <w:rsid w:val="00367103"/>
    <w:rsid w:val="003673C5"/>
    <w:rsid w:val="003677A2"/>
    <w:rsid w:val="00367A5A"/>
    <w:rsid w:val="00370240"/>
    <w:rsid w:val="003702BF"/>
    <w:rsid w:val="003706BC"/>
    <w:rsid w:val="003706F4"/>
    <w:rsid w:val="0037087C"/>
    <w:rsid w:val="00370BFD"/>
    <w:rsid w:val="00370C65"/>
    <w:rsid w:val="00370C6E"/>
    <w:rsid w:val="00370D20"/>
    <w:rsid w:val="00370E57"/>
    <w:rsid w:val="00370FCF"/>
    <w:rsid w:val="003712D7"/>
    <w:rsid w:val="0037140D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6D3"/>
    <w:rsid w:val="0037280D"/>
    <w:rsid w:val="00372D24"/>
    <w:rsid w:val="00372E01"/>
    <w:rsid w:val="00372E21"/>
    <w:rsid w:val="00373101"/>
    <w:rsid w:val="003733B9"/>
    <w:rsid w:val="003734DF"/>
    <w:rsid w:val="00373560"/>
    <w:rsid w:val="003736D9"/>
    <w:rsid w:val="0037398E"/>
    <w:rsid w:val="00373A11"/>
    <w:rsid w:val="00373A1E"/>
    <w:rsid w:val="00373B0A"/>
    <w:rsid w:val="00373EF0"/>
    <w:rsid w:val="00373F97"/>
    <w:rsid w:val="00374055"/>
    <w:rsid w:val="003740D5"/>
    <w:rsid w:val="003742CD"/>
    <w:rsid w:val="00374308"/>
    <w:rsid w:val="0037437C"/>
    <w:rsid w:val="00374467"/>
    <w:rsid w:val="003744D6"/>
    <w:rsid w:val="00374A40"/>
    <w:rsid w:val="00374B88"/>
    <w:rsid w:val="00374E5E"/>
    <w:rsid w:val="003750F8"/>
    <w:rsid w:val="00375208"/>
    <w:rsid w:val="00375296"/>
    <w:rsid w:val="003755EA"/>
    <w:rsid w:val="003756E0"/>
    <w:rsid w:val="003756F7"/>
    <w:rsid w:val="0037580E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E39"/>
    <w:rsid w:val="00376EC5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880"/>
    <w:rsid w:val="003808F9"/>
    <w:rsid w:val="00380C58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F94"/>
    <w:rsid w:val="00381FB3"/>
    <w:rsid w:val="00381FDB"/>
    <w:rsid w:val="0038202B"/>
    <w:rsid w:val="0038229B"/>
    <w:rsid w:val="0038248D"/>
    <w:rsid w:val="003825A2"/>
    <w:rsid w:val="00382606"/>
    <w:rsid w:val="00382652"/>
    <w:rsid w:val="00382663"/>
    <w:rsid w:val="00382A3E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A9"/>
    <w:rsid w:val="00383C48"/>
    <w:rsid w:val="00383D44"/>
    <w:rsid w:val="003841E1"/>
    <w:rsid w:val="0038428F"/>
    <w:rsid w:val="00384319"/>
    <w:rsid w:val="003843A0"/>
    <w:rsid w:val="00384455"/>
    <w:rsid w:val="003845F8"/>
    <w:rsid w:val="00384809"/>
    <w:rsid w:val="00384A5F"/>
    <w:rsid w:val="00384B0B"/>
    <w:rsid w:val="00384B37"/>
    <w:rsid w:val="00384E4B"/>
    <w:rsid w:val="00384F68"/>
    <w:rsid w:val="0038532C"/>
    <w:rsid w:val="003857E0"/>
    <w:rsid w:val="0038591D"/>
    <w:rsid w:val="003859CC"/>
    <w:rsid w:val="00385A98"/>
    <w:rsid w:val="00385B7C"/>
    <w:rsid w:val="00385D94"/>
    <w:rsid w:val="00385DFB"/>
    <w:rsid w:val="00385ED0"/>
    <w:rsid w:val="00386019"/>
    <w:rsid w:val="00386459"/>
    <w:rsid w:val="00386468"/>
    <w:rsid w:val="00386485"/>
    <w:rsid w:val="003865CE"/>
    <w:rsid w:val="003867BD"/>
    <w:rsid w:val="0038692A"/>
    <w:rsid w:val="00386A1B"/>
    <w:rsid w:val="00386A32"/>
    <w:rsid w:val="00386C46"/>
    <w:rsid w:val="00386E4B"/>
    <w:rsid w:val="00386E5B"/>
    <w:rsid w:val="00386F50"/>
    <w:rsid w:val="003873DB"/>
    <w:rsid w:val="00387524"/>
    <w:rsid w:val="00387792"/>
    <w:rsid w:val="003877E0"/>
    <w:rsid w:val="00387B03"/>
    <w:rsid w:val="00387BD7"/>
    <w:rsid w:val="00387BF2"/>
    <w:rsid w:val="00387EA6"/>
    <w:rsid w:val="00387EEE"/>
    <w:rsid w:val="003900F1"/>
    <w:rsid w:val="00390211"/>
    <w:rsid w:val="00390474"/>
    <w:rsid w:val="003906EA"/>
    <w:rsid w:val="00390738"/>
    <w:rsid w:val="00390792"/>
    <w:rsid w:val="0039099B"/>
    <w:rsid w:val="00390E21"/>
    <w:rsid w:val="00390F9C"/>
    <w:rsid w:val="0039112D"/>
    <w:rsid w:val="00391394"/>
    <w:rsid w:val="003914A3"/>
    <w:rsid w:val="003914C6"/>
    <w:rsid w:val="0039189E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340"/>
    <w:rsid w:val="0039364B"/>
    <w:rsid w:val="00393671"/>
    <w:rsid w:val="00393696"/>
    <w:rsid w:val="003937BB"/>
    <w:rsid w:val="003937FC"/>
    <w:rsid w:val="003939CF"/>
    <w:rsid w:val="00393BD3"/>
    <w:rsid w:val="00393DFC"/>
    <w:rsid w:val="0039433D"/>
    <w:rsid w:val="003944C3"/>
    <w:rsid w:val="00394520"/>
    <w:rsid w:val="003947E2"/>
    <w:rsid w:val="00394C59"/>
    <w:rsid w:val="00394E31"/>
    <w:rsid w:val="00394ED9"/>
    <w:rsid w:val="00394F5C"/>
    <w:rsid w:val="00394F76"/>
    <w:rsid w:val="003952F4"/>
    <w:rsid w:val="0039534F"/>
    <w:rsid w:val="00395390"/>
    <w:rsid w:val="003953EB"/>
    <w:rsid w:val="00395409"/>
    <w:rsid w:val="003954EC"/>
    <w:rsid w:val="00395558"/>
    <w:rsid w:val="00395745"/>
    <w:rsid w:val="00395A3F"/>
    <w:rsid w:val="00395C56"/>
    <w:rsid w:val="00395ECA"/>
    <w:rsid w:val="00396117"/>
    <w:rsid w:val="003961B2"/>
    <w:rsid w:val="003966AA"/>
    <w:rsid w:val="003966DD"/>
    <w:rsid w:val="0039679F"/>
    <w:rsid w:val="00396976"/>
    <w:rsid w:val="00396A49"/>
    <w:rsid w:val="00396B67"/>
    <w:rsid w:val="00396D05"/>
    <w:rsid w:val="00396D39"/>
    <w:rsid w:val="00396D3A"/>
    <w:rsid w:val="003973F9"/>
    <w:rsid w:val="00397510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CC9"/>
    <w:rsid w:val="003A1EC9"/>
    <w:rsid w:val="003A1F0B"/>
    <w:rsid w:val="003A1FD4"/>
    <w:rsid w:val="003A1FF2"/>
    <w:rsid w:val="003A205B"/>
    <w:rsid w:val="003A21B1"/>
    <w:rsid w:val="003A2276"/>
    <w:rsid w:val="003A22A8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5E"/>
    <w:rsid w:val="003A2C69"/>
    <w:rsid w:val="003A2EA9"/>
    <w:rsid w:val="003A3187"/>
    <w:rsid w:val="003A32F3"/>
    <w:rsid w:val="003A3418"/>
    <w:rsid w:val="003A354D"/>
    <w:rsid w:val="003A35BE"/>
    <w:rsid w:val="003A3732"/>
    <w:rsid w:val="003A3801"/>
    <w:rsid w:val="003A3896"/>
    <w:rsid w:val="003A3A5F"/>
    <w:rsid w:val="003A3ACD"/>
    <w:rsid w:val="003A3CB9"/>
    <w:rsid w:val="003A3D97"/>
    <w:rsid w:val="003A3DDD"/>
    <w:rsid w:val="003A3E00"/>
    <w:rsid w:val="003A4099"/>
    <w:rsid w:val="003A40B2"/>
    <w:rsid w:val="003A4537"/>
    <w:rsid w:val="003A484F"/>
    <w:rsid w:val="003A487C"/>
    <w:rsid w:val="003A4BC4"/>
    <w:rsid w:val="003A4DE9"/>
    <w:rsid w:val="003A4ED3"/>
    <w:rsid w:val="003A4F9B"/>
    <w:rsid w:val="003A50C9"/>
    <w:rsid w:val="003A5131"/>
    <w:rsid w:val="003A561D"/>
    <w:rsid w:val="003A5778"/>
    <w:rsid w:val="003A58A5"/>
    <w:rsid w:val="003A5FF9"/>
    <w:rsid w:val="003A6051"/>
    <w:rsid w:val="003A61C5"/>
    <w:rsid w:val="003A6335"/>
    <w:rsid w:val="003A6864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D6"/>
    <w:rsid w:val="003B010C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B72"/>
    <w:rsid w:val="003B0EAC"/>
    <w:rsid w:val="003B0F22"/>
    <w:rsid w:val="003B10FE"/>
    <w:rsid w:val="003B123E"/>
    <w:rsid w:val="003B1320"/>
    <w:rsid w:val="003B1574"/>
    <w:rsid w:val="003B159F"/>
    <w:rsid w:val="003B1910"/>
    <w:rsid w:val="003B1E25"/>
    <w:rsid w:val="003B1EB5"/>
    <w:rsid w:val="003B1FD6"/>
    <w:rsid w:val="003B20F9"/>
    <w:rsid w:val="003B2366"/>
    <w:rsid w:val="003B2373"/>
    <w:rsid w:val="003B25AE"/>
    <w:rsid w:val="003B2768"/>
    <w:rsid w:val="003B2861"/>
    <w:rsid w:val="003B286E"/>
    <w:rsid w:val="003B2F65"/>
    <w:rsid w:val="003B2FCA"/>
    <w:rsid w:val="003B30B2"/>
    <w:rsid w:val="003B3139"/>
    <w:rsid w:val="003B38D0"/>
    <w:rsid w:val="003B3E91"/>
    <w:rsid w:val="003B41E5"/>
    <w:rsid w:val="003B43AF"/>
    <w:rsid w:val="003B4427"/>
    <w:rsid w:val="003B44BA"/>
    <w:rsid w:val="003B44D4"/>
    <w:rsid w:val="003B4763"/>
    <w:rsid w:val="003B4828"/>
    <w:rsid w:val="003B48E6"/>
    <w:rsid w:val="003B4934"/>
    <w:rsid w:val="003B4A5F"/>
    <w:rsid w:val="003B4B23"/>
    <w:rsid w:val="003B4BFD"/>
    <w:rsid w:val="003B4C26"/>
    <w:rsid w:val="003B4D46"/>
    <w:rsid w:val="003B4D4C"/>
    <w:rsid w:val="003B4D63"/>
    <w:rsid w:val="003B4EF6"/>
    <w:rsid w:val="003B5806"/>
    <w:rsid w:val="003B59CA"/>
    <w:rsid w:val="003B5CD2"/>
    <w:rsid w:val="003B60B5"/>
    <w:rsid w:val="003B6172"/>
    <w:rsid w:val="003B6370"/>
    <w:rsid w:val="003B644C"/>
    <w:rsid w:val="003B6522"/>
    <w:rsid w:val="003B6C36"/>
    <w:rsid w:val="003B6E8C"/>
    <w:rsid w:val="003B700B"/>
    <w:rsid w:val="003B7282"/>
    <w:rsid w:val="003B72B9"/>
    <w:rsid w:val="003B72CA"/>
    <w:rsid w:val="003B75F9"/>
    <w:rsid w:val="003B787B"/>
    <w:rsid w:val="003B7965"/>
    <w:rsid w:val="003B7CE4"/>
    <w:rsid w:val="003B7E28"/>
    <w:rsid w:val="003B7F41"/>
    <w:rsid w:val="003C0163"/>
    <w:rsid w:val="003C03B3"/>
    <w:rsid w:val="003C03BE"/>
    <w:rsid w:val="003C06DA"/>
    <w:rsid w:val="003C0767"/>
    <w:rsid w:val="003C08A9"/>
    <w:rsid w:val="003C08FC"/>
    <w:rsid w:val="003C0AA2"/>
    <w:rsid w:val="003C0B13"/>
    <w:rsid w:val="003C0B4D"/>
    <w:rsid w:val="003C0B9C"/>
    <w:rsid w:val="003C0C66"/>
    <w:rsid w:val="003C1057"/>
    <w:rsid w:val="003C117C"/>
    <w:rsid w:val="003C14EA"/>
    <w:rsid w:val="003C1975"/>
    <w:rsid w:val="003C1ACB"/>
    <w:rsid w:val="003C1CDA"/>
    <w:rsid w:val="003C22FB"/>
    <w:rsid w:val="003C2496"/>
    <w:rsid w:val="003C256B"/>
    <w:rsid w:val="003C26D9"/>
    <w:rsid w:val="003C271B"/>
    <w:rsid w:val="003C29E2"/>
    <w:rsid w:val="003C2BB0"/>
    <w:rsid w:val="003C2C11"/>
    <w:rsid w:val="003C2CE9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42D2"/>
    <w:rsid w:val="003C4875"/>
    <w:rsid w:val="003C49FA"/>
    <w:rsid w:val="003C4A78"/>
    <w:rsid w:val="003C4CBC"/>
    <w:rsid w:val="003C51BA"/>
    <w:rsid w:val="003C5202"/>
    <w:rsid w:val="003C53E6"/>
    <w:rsid w:val="003C5578"/>
    <w:rsid w:val="003C5640"/>
    <w:rsid w:val="003C5791"/>
    <w:rsid w:val="003C5863"/>
    <w:rsid w:val="003C5B01"/>
    <w:rsid w:val="003C5BD8"/>
    <w:rsid w:val="003C5F25"/>
    <w:rsid w:val="003C63DE"/>
    <w:rsid w:val="003C647E"/>
    <w:rsid w:val="003C6491"/>
    <w:rsid w:val="003C64F4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753"/>
    <w:rsid w:val="003C7782"/>
    <w:rsid w:val="003C77BD"/>
    <w:rsid w:val="003C7849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F9"/>
    <w:rsid w:val="003D0E20"/>
    <w:rsid w:val="003D0E8D"/>
    <w:rsid w:val="003D0FE3"/>
    <w:rsid w:val="003D1344"/>
    <w:rsid w:val="003D13F0"/>
    <w:rsid w:val="003D142C"/>
    <w:rsid w:val="003D1795"/>
    <w:rsid w:val="003D18EC"/>
    <w:rsid w:val="003D193D"/>
    <w:rsid w:val="003D1BA2"/>
    <w:rsid w:val="003D1D9C"/>
    <w:rsid w:val="003D1F2D"/>
    <w:rsid w:val="003D20C0"/>
    <w:rsid w:val="003D2102"/>
    <w:rsid w:val="003D256A"/>
    <w:rsid w:val="003D27A9"/>
    <w:rsid w:val="003D28D5"/>
    <w:rsid w:val="003D293E"/>
    <w:rsid w:val="003D2B4A"/>
    <w:rsid w:val="003D2D39"/>
    <w:rsid w:val="003D32EF"/>
    <w:rsid w:val="003D3373"/>
    <w:rsid w:val="003D3666"/>
    <w:rsid w:val="003D39B7"/>
    <w:rsid w:val="003D4175"/>
    <w:rsid w:val="003D446E"/>
    <w:rsid w:val="003D44F1"/>
    <w:rsid w:val="003D476C"/>
    <w:rsid w:val="003D4797"/>
    <w:rsid w:val="003D4800"/>
    <w:rsid w:val="003D4AB9"/>
    <w:rsid w:val="003D4C47"/>
    <w:rsid w:val="003D4DA0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971"/>
    <w:rsid w:val="003D6B4F"/>
    <w:rsid w:val="003D6E05"/>
    <w:rsid w:val="003D6EE2"/>
    <w:rsid w:val="003D6EE4"/>
    <w:rsid w:val="003D72FA"/>
    <w:rsid w:val="003D735B"/>
    <w:rsid w:val="003D7409"/>
    <w:rsid w:val="003D75AA"/>
    <w:rsid w:val="003D7942"/>
    <w:rsid w:val="003D799A"/>
    <w:rsid w:val="003D7AD6"/>
    <w:rsid w:val="003D7B21"/>
    <w:rsid w:val="003D7B60"/>
    <w:rsid w:val="003D7B8B"/>
    <w:rsid w:val="003E009C"/>
    <w:rsid w:val="003E01DF"/>
    <w:rsid w:val="003E04EB"/>
    <w:rsid w:val="003E0668"/>
    <w:rsid w:val="003E06A1"/>
    <w:rsid w:val="003E06E6"/>
    <w:rsid w:val="003E07F7"/>
    <w:rsid w:val="003E0B94"/>
    <w:rsid w:val="003E0D2B"/>
    <w:rsid w:val="003E10E3"/>
    <w:rsid w:val="003E1225"/>
    <w:rsid w:val="003E12FF"/>
    <w:rsid w:val="003E1446"/>
    <w:rsid w:val="003E14CC"/>
    <w:rsid w:val="003E169F"/>
    <w:rsid w:val="003E1834"/>
    <w:rsid w:val="003E1852"/>
    <w:rsid w:val="003E1D49"/>
    <w:rsid w:val="003E1E91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71A"/>
    <w:rsid w:val="003E47F0"/>
    <w:rsid w:val="003E481B"/>
    <w:rsid w:val="003E4822"/>
    <w:rsid w:val="003E49F2"/>
    <w:rsid w:val="003E4D22"/>
    <w:rsid w:val="003E4EB7"/>
    <w:rsid w:val="003E4F5D"/>
    <w:rsid w:val="003E5412"/>
    <w:rsid w:val="003E5413"/>
    <w:rsid w:val="003E550F"/>
    <w:rsid w:val="003E5574"/>
    <w:rsid w:val="003E55A0"/>
    <w:rsid w:val="003E55A7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643"/>
    <w:rsid w:val="003E78F3"/>
    <w:rsid w:val="003E7950"/>
    <w:rsid w:val="003E7AE6"/>
    <w:rsid w:val="003E7B43"/>
    <w:rsid w:val="003E7CA3"/>
    <w:rsid w:val="003F036C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AD8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BF"/>
    <w:rsid w:val="003F3264"/>
    <w:rsid w:val="003F3268"/>
    <w:rsid w:val="003F32F1"/>
    <w:rsid w:val="003F360B"/>
    <w:rsid w:val="003F389F"/>
    <w:rsid w:val="003F3AA0"/>
    <w:rsid w:val="003F3B10"/>
    <w:rsid w:val="003F3D56"/>
    <w:rsid w:val="003F3EFA"/>
    <w:rsid w:val="003F4309"/>
    <w:rsid w:val="003F4838"/>
    <w:rsid w:val="003F48D3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343"/>
    <w:rsid w:val="003F6433"/>
    <w:rsid w:val="003F654D"/>
    <w:rsid w:val="003F65B1"/>
    <w:rsid w:val="003F6619"/>
    <w:rsid w:val="003F66B4"/>
    <w:rsid w:val="003F6863"/>
    <w:rsid w:val="003F6CED"/>
    <w:rsid w:val="003F6E9D"/>
    <w:rsid w:val="003F71EF"/>
    <w:rsid w:val="003F7243"/>
    <w:rsid w:val="003F72CB"/>
    <w:rsid w:val="003F743A"/>
    <w:rsid w:val="003F75E2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A2E"/>
    <w:rsid w:val="00400BBE"/>
    <w:rsid w:val="00400D55"/>
    <w:rsid w:val="00400DE9"/>
    <w:rsid w:val="00400FB8"/>
    <w:rsid w:val="00401022"/>
    <w:rsid w:val="004012DC"/>
    <w:rsid w:val="00401320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54"/>
    <w:rsid w:val="00402976"/>
    <w:rsid w:val="004029ED"/>
    <w:rsid w:val="00402AB0"/>
    <w:rsid w:val="00402C46"/>
    <w:rsid w:val="00402C5E"/>
    <w:rsid w:val="00402D15"/>
    <w:rsid w:val="00402D8D"/>
    <w:rsid w:val="00402F98"/>
    <w:rsid w:val="00402FB7"/>
    <w:rsid w:val="0040303C"/>
    <w:rsid w:val="00403697"/>
    <w:rsid w:val="00403900"/>
    <w:rsid w:val="00403E31"/>
    <w:rsid w:val="00404021"/>
    <w:rsid w:val="00404119"/>
    <w:rsid w:val="00404556"/>
    <w:rsid w:val="0040471D"/>
    <w:rsid w:val="00404C02"/>
    <w:rsid w:val="00404C98"/>
    <w:rsid w:val="00404D50"/>
    <w:rsid w:val="00404D7D"/>
    <w:rsid w:val="00404EE3"/>
    <w:rsid w:val="00404F01"/>
    <w:rsid w:val="00404FAC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E61"/>
    <w:rsid w:val="00407F10"/>
    <w:rsid w:val="00407F2E"/>
    <w:rsid w:val="0041030F"/>
    <w:rsid w:val="00410347"/>
    <w:rsid w:val="004105BB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EB"/>
    <w:rsid w:val="00411A33"/>
    <w:rsid w:val="00411BCF"/>
    <w:rsid w:val="00411E5A"/>
    <w:rsid w:val="00411EB8"/>
    <w:rsid w:val="00411F71"/>
    <w:rsid w:val="004120BB"/>
    <w:rsid w:val="00412673"/>
    <w:rsid w:val="004127B2"/>
    <w:rsid w:val="00412942"/>
    <w:rsid w:val="00412D09"/>
    <w:rsid w:val="00412FDD"/>
    <w:rsid w:val="00413050"/>
    <w:rsid w:val="004130AF"/>
    <w:rsid w:val="00413308"/>
    <w:rsid w:val="0041334D"/>
    <w:rsid w:val="00413365"/>
    <w:rsid w:val="0041337C"/>
    <w:rsid w:val="00413667"/>
    <w:rsid w:val="0041378F"/>
    <w:rsid w:val="00413E31"/>
    <w:rsid w:val="00413E8F"/>
    <w:rsid w:val="00413EE0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315"/>
    <w:rsid w:val="004153BA"/>
    <w:rsid w:val="0041548C"/>
    <w:rsid w:val="004154F5"/>
    <w:rsid w:val="00415703"/>
    <w:rsid w:val="0041572D"/>
    <w:rsid w:val="004158B1"/>
    <w:rsid w:val="0041597F"/>
    <w:rsid w:val="004159A9"/>
    <w:rsid w:val="00415D2A"/>
    <w:rsid w:val="00415FB8"/>
    <w:rsid w:val="00416233"/>
    <w:rsid w:val="004162BA"/>
    <w:rsid w:val="00416445"/>
    <w:rsid w:val="00416784"/>
    <w:rsid w:val="004168FD"/>
    <w:rsid w:val="00416B98"/>
    <w:rsid w:val="00416C7E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BFE"/>
    <w:rsid w:val="00420DBA"/>
    <w:rsid w:val="00420EC6"/>
    <w:rsid w:val="00420EEA"/>
    <w:rsid w:val="00420EF9"/>
    <w:rsid w:val="004210DA"/>
    <w:rsid w:val="004210F0"/>
    <w:rsid w:val="00421117"/>
    <w:rsid w:val="00421218"/>
    <w:rsid w:val="004216B6"/>
    <w:rsid w:val="00421AA5"/>
    <w:rsid w:val="00421AAB"/>
    <w:rsid w:val="00421ECB"/>
    <w:rsid w:val="004221F4"/>
    <w:rsid w:val="00422233"/>
    <w:rsid w:val="004227B6"/>
    <w:rsid w:val="004227EB"/>
    <w:rsid w:val="0042280A"/>
    <w:rsid w:val="004228D7"/>
    <w:rsid w:val="00422B45"/>
    <w:rsid w:val="00422C1F"/>
    <w:rsid w:val="00422DEC"/>
    <w:rsid w:val="004232FE"/>
    <w:rsid w:val="00423757"/>
    <w:rsid w:val="0042375E"/>
    <w:rsid w:val="00423E02"/>
    <w:rsid w:val="00424366"/>
    <w:rsid w:val="004244C8"/>
    <w:rsid w:val="00424576"/>
    <w:rsid w:val="004245A0"/>
    <w:rsid w:val="00424771"/>
    <w:rsid w:val="00424780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E5"/>
    <w:rsid w:val="0042657B"/>
    <w:rsid w:val="00426790"/>
    <w:rsid w:val="00426809"/>
    <w:rsid w:val="00426A03"/>
    <w:rsid w:val="00426A12"/>
    <w:rsid w:val="00426A93"/>
    <w:rsid w:val="00426AF8"/>
    <w:rsid w:val="00426C60"/>
    <w:rsid w:val="00427365"/>
    <w:rsid w:val="00427537"/>
    <w:rsid w:val="004275D9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627"/>
    <w:rsid w:val="00432740"/>
    <w:rsid w:val="0043297C"/>
    <w:rsid w:val="004329E6"/>
    <w:rsid w:val="00432A0E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4008"/>
    <w:rsid w:val="004343D1"/>
    <w:rsid w:val="004344C5"/>
    <w:rsid w:val="00434572"/>
    <w:rsid w:val="004345DC"/>
    <w:rsid w:val="0043465E"/>
    <w:rsid w:val="00434A40"/>
    <w:rsid w:val="00434C3D"/>
    <w:rsid w:val="00434D66"/>
    <w:rsid w:val="00434DA3"/>
    <w:rsid w:val="00434DBC"/>
    <w:rsid w:val="00434E67"/>
    <w:rsid w:val="004354EE"/>
    <w:rsid w:val="00435915"/>
    <w:rsid w:val="00435B50"/>
    <w:rsid w:val="00435BFB"/>
    <w:rsid w:val="00435CB4"/>
    <w:rsid w:val="00435CF5"/>
    <w:rsid w:val="00435D31"/>
    <w:rsid w:val="00436097"/>
    <w:rsid w:val="00436114"/>
    <w:rsid w:val="004361E1"/>
    <w:rsid w:val="004365D0"/>
    <w:rsid w:val="00436891"/>
    <w:rsid w:val="00436965"/>
    <w:rsid w:val="00436BAE"/>
    <w:rsid w:val="00436D48"/>
    <w:rsid w:val="00436D4C"/>
    <w:rsid w:val="004371AC"/>
    <w:rsid w:val="0043725A"/>
    <w:rsid w:val="004375C0"/>
    <w:rsid w:val="00437661"/>
    <w:rsid w:val="004376E7"/>
    <w:rsid w:val="004376ED"/>
    <w:rsid w:val="004377B0"/>
    <w:rsid w:val="00437840"/>
    <w:rsid w:val="00437A0E"/>
    <w:rsid w:val="00437E73"/>
    <w:rsid w:val="00437F07"/>
    <w:rsid w:val="00440795"/>
    <w:rsid w:val="00440827"/>
    <w:rsid w:val="004409B4"/>
    <w:rsid w:val="00440B91"/>
    <w:rsid w:val="00440D7D"/>
    <w:rsid w:val="00440D87"/>
    <w:rsid w:val="00440DDA"/>
    <w:rsid w:val="004412AE"/>
    <w:rsid w:val="00441326"/>
    <w:rsid w:val="00441530"/>
    <w:rsid w:val="0044199E"/>
    <w:rsid w:val="00441B73"/>
    <w:rsid w:val="00441C95"/>
    <w:rsid w:val="00441CB1"/>
    <w:rsid w:val="00441EB5"/>
    <w:rsid w:val="00441EC0"/>
    <w:rsid w:val="004420B1"/>
    <w:rsid w:val="004420F6"/>
    <w:rsid w:val="004422EC"/>
    <w:rsid w:val="0044240B"/>
    <w:rsid w:val="00442734"/>
    <w:rsid w:val="004427C4"/>
    <w:rsid w:val="00442827"/>
    <w:rsid w:val="004429BC"/>
    <w:rsid w:val="00442BA5"/>
    <w:rsid w:val="00442CB5"/>
    <w:rsid w:val="00442CB8"/>
    <w:rsid w:val="0044312F"/>
    <w:rsid w:val="00443287"/>
    <w:rsid w:val="00443958"/>
    <w:rsid w:val="00443D56"/>
    <w:rsid w:val="00443DD1"/>
    <w:rsid w:val="00443F94"/>
    <w:rsid w:val="00444038"/>
    <w:rsid w:val="004441D3"/>
    <w:rsid w:val="0044428C"/>
    <w:rsid w:val="00444358"/>
    <w:rsid w:val="00444376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633"/>
    <w:rsid w:val="00446A7A"/>
    <w:rsid w:val="00446BEA"/>
    <w:rsid w:val="00446EE5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167"/>
    <w:rsid w:val="004501BF"/>
    <w:rsid w:val="004501D5"/>
    <w:rsid w:val="004501DC"/>
    <w:rsid w:val="0045025A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17C"/>
    <w:rsid w:val="00451350"/>
    <w:rsid w:val="004514A6"/>
    <w:rsid w:val="00451547"/>
    <w:rsid w:val="0045156F"/>
    <w:rsid w:val="004516A0"/>
    <w:rsid w:val="004516B3"/>
    <w:rsid w:val="004518C1"/>
    <w:rsid w:val="00451F51"/>
    <w:rsid w:val="004520EB"/>
    <w:rsid w:val="0045220D"/>
    <w:rsid w:val="00452403"/>
    <w:rsid w:val="00452517"/>
    <w:rsid w:val="0045295D"/>
    <w:rsid w:val="00452980"/>
    <w:rsid w:val="00452C89"/>
    <w:rsid w:val="00452CCD"/>
    <w:rsid w:val="0045315C"/>
    <w:rsid w:val="0045319C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C38"/>
    <w:rsid w:val="00453EF0"/>
    <w:rsid w:val="00453F44"/>
    <w:rsid w:val="0045431D"/>
    <w:rsid w:val="004545BE"/>
    <w:rsid w:val="004545F3"/>
    <w:rsid w:val="00454725"/>
    <w:rsid w:val="00454805"/>
    <w:rsid w:val="00454B6F"/>
    <w:rsid w:val="00454BA5"/>
    <w:rsid w:val="00454CD3"/>
    <w:rsid w:val="00454E39"/>
    <w:rsid w:val="00454EDC"/>
    <w:rsid w:val="00454F61"/>
    <w:rsid w:val="00455195"/>
    <w:rsid w:val="0045533F"/>
    <w:rsid w:val="00455345"/>
    <w:rsid w:val="00455409"/>
    <w:rsid w:val="0045543E"/>
    <w:rsid w:val="0045557C"/>
    <w:rsid w:val="004557A8"/>
    <w:rsid w:val="00455804"/>
    <w:rsid w:val="00455945"/>
    <w:rsid w:val="00455AD8"/>
    <w:rsid w:val="00455BE4"/>
    <w:rsid w:val="00455C16"/>
    <w:rsid w:val="00455E84"/>
    <w:rsid w:val="00455EB2"/>
    <w:rsid w:val="004560B3"/>
    <w:rsid w:val="0045616E"/>
    <w:rsid w:val="00456343"/>
    <w:rsid w:val="0045677B"/>
    <w:rsid w:val="004568B4"/>
    <w:rsid w:val="00456A74"/>
    <w:rsid w:val="004570D1"/>
    <w:rsid w:val="004571DD"/>
    <w:rsid w:val="00457242"/>
    <w:rsid w:val="00457397"/>
    <w:rsid w:val="0045753A"/>
    <w:rsid w:val="00457880"/>
    <w:rsid w:val="00457899"/>
    <w:rsid w:val="00457A4C"/>
    <w:rsid w:val="00457D18"/>
    <w:rsid w:val="00457E1C"/>
    <w:rsid w:val="00457FC0"/>
    <w:rsid w:val="004600AE"/>
    <w:rsid w:val="00460582"/>
    <w:rsid w:val="004607D0"/>
    <w:rsid w:val="00460B02"/>
    <w:rsid w:val="00460CEE"/>
    <w:rsid w:val="00460D3C"/>
    <w:rsid w:val="00460E21"/>
    <w:rsid w:val="00460E69"/>
    <w:rsid w:val="00460FAC"/>
    <w:rsid w:val="0046111C"/>
    <w:rsid w:val="0046119D"/>
    <w:rsid w:val="004613B2"/>
    <w:rsid w:val="004616B7"/>
    <w:rsid w:val="00461815"/>
    <w:rsid w:val="004619C1"/>
    <w:rsid w:val="004619F5"/>
    <w:rsid w:val="00461A92"/>
    <w:rsid w:val="00461C86"/>
    <w:rsid w:val="00461FF6"/>
    <w:rsid w:val="00462156"/>
    <w:rsid w:val="00462AA7"/>
    <w:rsid w:val="00462B58"/>
    <w:rsid w:val="00462C14"/>
    <w:rsid w:val="00462DFB"/>
    <w:rsid w:val="00463208"/>
    <w:rsid w:val="00463466"/>
    <w:rsid w:val="004638BB"/>
    <w:rsid w:val="00463CE4"/>
    <w:rsid w:val="00463E61"/>
    <w:rsid w:val="00464256"/>
    <w:rsid w:val="004643C2"/>
    <w:rsid w:val="00464AA5"/>
    <w:rsid w:val="00464D48"/>
    <w:rsid w:val="00464DEA"/>
    <w:rsid w:val="00464F3D"/>
    <w:rsid w:val="004650C9"/>
    <w:rsid w:val="004650DB"/>
    <w:rsid w:val="00465151"/>
    <w:rsid w:val="0046524D"/>
    <w:rsid w:val="004653FA"/>
    <w:rsid w:val="0046554A"/>
    <w:rsid w:val="004659C1"/>
    <w:rsid w:val="00465A04"/>
    <w:rsid w:val="00465ABD"/>
    <w:rsid w:val="00465B5D"/>
    <w:rsid w:val="00465B79"/>
    <w:rsid w:val="00465CE5"/>
    <w:rsid w:val="00465CE9"/>
    <w:rsid w:val="00465D19"/>
    <w:rsid w:val="00465F43"/>
    <w:rsid w:val="00466023"/>
    <w:rsid w:val="00466172"/>
    <w:rsid w:val="00466460"/>
    <w:rsid w:val="0046672B"/>
    <w:rsid w:val="00466747"/>
    <w:rsid w:val="0046686C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63B"/>
    <w:rsid w:val="00467BB6"/>
    <w:rsid w:val="00467EEF"/>
    <w:rsid w:val="00470261"/>
    <w:rsid w:val="0047026E"/>
    <w:rsid w:val="004702EB"/>
    <w:rsid w:val="004703DA"/>
    <w:rsid w:val="00470520"/>
    <w:rsid w:val="004705F9"/>
    <w:rsid w:val="0047068C"/>
    <w:rsid w:val="004709E9"/>
    <w:rsid w:val="00470A72"/>
    <w:rsid w:val="00470CB0"/>
    <w:rsid w:val="00470CF0"/>
    <w:rsid w:val="00470D32"/>
    <w:rsid w:val="00471145"/>
    <w:rsid w:val="004711EE"/>
    <w:rsid w:val="004713B0"/>
    <w:rsid w:val="004715C9"/>
    <w:rsid w:val="004716B5"/>
    <w:rsid w:val="00471774"/>
    <w:rsid w:val="00471858"/>
    <w:rsid w:val="00471943"/>
    <w:rsid w:val="00471C44"/>
    <w:rsid w:val="00471E2F"/>
    <w:rsid w:val="00471FEC"/>
    <w:rsid w:val="0047231B"/>
    <w:rsid w:val="00472D2A"/>
    <w:rsid w:val="00472EF8"/>
    <w:rsid w:val="00472F75"/>
    <w:rsid w:val="00472FE6"/>
    <w:rsid w:val="0047313B"/>
    <w:rsid w:val="0047353F"/>
    <w:rsid w:val="00473570"/>
    <w:rsid w:val="00473F31"/>
    <w:rsid w:val="00473F33"/>
    <w:rsid w:val="00473F5A"/>
    <w:rsid w:val="00473FDB"/>
    <w:rsid w:val="00474096"/>
    <w:rsid w:val="004746B4"/>
    <w:rsid w:val="004747D7"/>
    <w:rsid w:val="0047484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B5D"/>
    <w:rsid w:val="00475B74"/>
    <w:rsid w:val="00475FC6"/>
    <w:rsid w:val="00475FE4"/>
    <w:rsid w:val="004760EE"/>
    <w:rsid w:val="0047611A"/>
    <w:rsid w:val="004761BE"/>
    <w:rsid w:val="004761F3"/>
    <w:rsid w:val="004761FA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3A2"/>
    <w:rsid w:val="00477631"/>
    <w:rsid w:val="004777B7"/>
    <w:rsid w:val="00477917"/>
    <w:rsid w:val="00477A9F"/>
    <w:rsid w:val="00477B0A"/>
    <w:rsid w:val="00477DCF"/>
    <w:rsid w:val="00480268"/>
    <w:rsid w:val="0048029E"/>
    <w:rsid w:val="00480812"/>
    <w:rsid w:val="00480957"/>
    <w:rsid w:val="00480CA0"/>
    <w:rsid w:val="00480F22"/>
    <w:rsid w:val="00480F7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593"/>
    <w:rsid w:val="004827FC"/>
    <w:rsid w:val="004827FE"/>
    <w:rsid w:val="004829EB"/>
    <w:rsid w:val="00482C5B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F9D"/>
    <w:rsid w:val="00483FDD"/>
    <w:rsid w:val="0048404B"/>
    <w:rsid w:val="004840F1"/>
    <w:rsid w:val="004842ED"/>
    <w:rsid w:val="0048435D"/>
    <w:rsid w:val="004843B3"/>
    <w:rsid w:val="0048466F"/>
    <w:rsid w:val="00484751"/>
    <w:rsid w:val="0048478B"/>
    <w:rsid w:val="00484809"/>
    <w:rsid w:val="0048499C"/>
    <w:rsid w:val="00484F20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C6A"/>
    <w:rsid w:val="004864A1"/>
    <w:rsid w:val="004866AA"/>
    <w:rsid w:val="004866D3"/>
    <w:rsid w:val="0048671F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D33"/>
    <w:rsid w:val="00487D59"/>
    <w:rsid w:val="00487E49"/>
    <w:rsid w:val="00487ECD"/>
    <w:rsid w:val="00487FD6"/>
    <w:rsid w:val="00490085"/>
    <w:rsid w:val="004901D4"/>
    <w:rsid w:val="00490270"/>
    <w:rsid w:val="0049028F"/>
    <w:rsid w:val="00490430"/>
    <w:rsid w:val="004905C2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AE"/>
    <w:rsid w:val="00491790"/>
    <w:rsid w:val="00491ACB"/>
    <w:rsid w:val="00491AFA"/>
    <w:rsid w:val="00491B89"/>
    <w:rsid w:val="00491BBF"/>
    <w:rsid w:val="00491C12"/>
    <w:rsid w:val="00492118"/>
    <w:rsid w:val="00492124"/>
    <w:rsid w:val="00492174"/>
    <w:rsid w:val="004921BB"/>
    <w:rsid w:val="00492530"/>
    <w:rsid w:val="0049285F"/>
    <w:rsid w:val="00492956"/>
    <w:rsid w:val="00492CD0"/>
    <w:rsid w:val="00492E09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5FB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6E"/>
    <w:rsid w:val="00495737"/>
    <w:rsid w:val="0049581B"/>
    <w:rsid w:val="004959E1"/>
    <w:rsid w:val="00495AC3"/>
    <w:rsid w:val="00495CB9"/>
    <w:rsid w:val="0049613A"/>
    <w:rsid w:val="00496154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70E9"/>
    <w:rsid w:val="00497112"/>
    <w:rsid w:val="0049731F"/>
    <w:rsid w:val="004976A9"/>
    <w:rsid w:val="00497726"/>
    <w:rsid w:val="0049789B"/>
    <w:rsid w:val="004979B9"/>
    <w:rsid w:val="004979D3"/>
    <w:rsid w:val="00497AB5"/>
    <w:rsid w:val="00497DAB"/>
    <w:rsid w:val="004A0096"/>
    <w:rsid w:val="004A02A2"/>
    <w:rsid w:val="004A034C"/>
    <w:rsid w:val="004A04C5"/>
    <w:rsid w:val="004A0591"/>
    <w:rsid w:val="004A0B97"/>
    <w:rsid w:val="004A0D2A"/>
    <w:rsid w:val="004A0EE9"/>
    <w:rsid w:val="004A10CA"/>
    <w:rsid w:val="004A13D6"/>
    <w:rsid w:val="004A1478"/>
    <w:rsid w:val="004A17FC"/>
    <w:rsid w:val="004A1B16"/>
    <w:rsid w:val="004A1CB5"/>
    <w:rsid w:val="004A2081"/>
    <w:rsid w:val="004A2083"/>
    <w:rsid w:val="004A23F8"/>
    <w:rsid w:val="004A24F9"/>
    <w:rsid w:val="004A2575"/>
    <w:rsid w:val="004A2B83"/>
    <w:rsid w:val="004A3084"/>
    <w:rsid w:val="004A34A2"/>
    <w:rsid w:val="004A37C0"/>
    <w:rsid w:val="004A380E"/>
    <w:rsid w:val="004A3A0A"/>
    <w:rsid w:val="004A3A9B"/>
    <w:rsid w:val="004A3D64"/>
    <w:rsid w:val="004A3DF5"/>
    <w:rsid w:val="004A410F"/>
    <w:rsid w:val="004A4157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EDF"/>
    <w:rsid w:val="004A6306"/>
    <w:rsid w:val="004A6455"/>
    <w:rsid w:val="004A6753"/>
    <w:rsid w:val="004A67FB"/>
    <w:rsid w:val="004A68F8"/>
    <w:rsid w:val="004A690D"/>
    <w:rsid w:val="004A6982"/>
    <w:rsid w:val="004A6C7E"/>
    <w:rsid w:val="004A7015"/>
    <w:rsid w:val="004A70C5"/>
    <w:rsid w:val="004A72C9"/>
    <w:rsid w:val="004A75EF"/>
    <w:rsid w:val="004A77E6"/>
    <w:rsid w:val="004A7982"/>
    <w:rsid w:val="004A79E9"/>
    <w:rsid w:val="004A7C0D"/>
    <w:rsid w:val="004A7FE5"/>
    <w:rsid w:val="004B0115"/>
    <w:rsid w:val="004B0202"/>
    <w:rsid w:val="004B077D"/>
    <w:rsid w:val="004B0844"/>
    <w:rsid w:val="004B093A"/>
    <w:rsid w:val="004B0C14"/>
    <w:rsid w:val="004B0EF3"/>
    <w:rsid w:val="004B0F83"/>
    <w:rsid w:val="004B122B"/>
    <w:rsid w:val="004B1275"/>
    <w:rsid w:val="004B1508"/>
    <w:rsid w:val="004B172A"/>
    <w:rsid w:val="004B1835"/>
    <w:rsid w:val="004B1BEF"/>
    <w:rsid w:val="004B1CED"/>
    <w:rsid w:val="004B1D14"/>
    <w:rsid w:val="004B1F40"/>
    <w:rsid w:val="004B2077"/>
    <w:rsid w:val="004B2097"/>
    <w:rsid w:val="004B20DA"/>
    <w:rsid w:val="004B2390"/>
    <w:rsid w:val="004B266E"/>
    <w:rsid w:val="004B26A2"/>
    <w:rsid w:val="004B27C1"/>
    <w:rsid w:val="004B27CC"/>
    <w:rsid w:val="004B27D6"/>
    <w:rsid w:val="004B2B9F"/>
    <w:rsid w:val="004B2C56"/>
    <w:rsid w:val="004B2E15"/>
    <w:rsid w:val="004B3237"/>
    <w:rsid w:val="004B34D3"/>
    <w:rsid w:val="004B3678"/>
    <w:rsid w:val="004B379C"/>
    <w:rsid w:val="004B37BA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912"/>
    <w:rsid w:val="004B4AAC"/>
    <w:rsid w:val="004B4CD1"/>
    <w:rsid w:val="004B4DD2"/>
    <w:rsid w:val="004B4F08"/>
    <w:rsid w:val="004B4F84"/>
    <w:rsid w:val="004B4F92"/>
    <w:rsid w:val="004B4FD6"/>
    <w:rsid w:val="004B5099"/>
    <w:rsid w:val="004B5340"/>
    <w:rsid w:val="004B53B9"/>
    <w:rsid w:val="004B54E4"/>
    <w:rsid w:val="004B5A66"/>
    <w:rsid w:val="004B5AAD"/>
    <w:rsid w:val="004B5B23"/>
    <w:rsid w:val="004B5D88"/>
    <w:rsid w:val="004B5DA7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B4"/>
    <w:rsid w:val="004B7901"/>
    <w:rsid w:val="004B7A9E"/>
    <w:rsid w:val="004B7D70"/>
    <w:rsid w:val="004B7FD6"/>
    <w:rsid w:val="004C009E"/>
    <w:rsid w:val="004C01BF"/>
    <w:rsid w:val="004C01C6"/>
    <w:rsid w:val="004C087B"/>
    <w:rsid w:val="004C0882"/>
    <w:rsid w:val="004C0AD0"/>
    <w:rsid w:val="004C0E2A"/>
    <w:rsid w:val="004C1208"/>
    <w:rsid w:val="004C12CD"/>
    <w:rsid w:val="004C12F5"/>
    <w:rsid w:val="004C1425"/>
    <w:rsid w:val="004C14D3"/>
    <w:rsid w:val="004C15C7"/>
    <w:rsid w:val="004C1604"/>
    <w:rsid w:val="004C176F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727"/>
    <w:rsid w:val="004C2A3B"/>
    <w:rsid w:val="004C2AEB"/>
    <w:rsid w:val="004C2BB5"/>
    <w:rsid w:val="004C2F9B"/>
    <w:rsid w:val="004C2FD0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E"/>
    <w:rsid w:val="004C433E"/>
    <w:rsid w:val="004C43E5"/>
    <w:rsid w:val="004C4424"/>
    <w:rsid w:val="004C446C"/>
    <w:rsid w:val="004C46BA"/>
    <w:rsid w:val="004C47A6"/>
    <w:rsid w:val="004C49AD"/>
    <w:rsid w:val="004C4B46"/>
    <w:rsid w:val="004C4D41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58D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B25"/>
    <w:rsid w:val="004D0DA1"/>
    <w:rsid w:val="004D11C9"/>
    <w:rsid w:val="004D12D5"/>
    <w:rsid w:val="004D139E"/>
    <w:rsid w:val="004D15FD"/>
    <w:rsid w:val="004D178C"/>
    <w:rsid w:val="004D17AE"/>
    <w:rsid w:val="004D17FC"/>
    <w:rsid w:val="004D1814"/>
    <w:rsid w:val="004D1841"/>
    <w:rsid w:val="004D1AF9"/>
    <w:rsid w:val="004D1B2F"/>
    <w:rsid w:val="004D1D60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9E0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C6D"/>
    <w:rsid w:val="004D3D26"/>
    <w:rsid w:val="004D408B"/>
    <w:rsid w:val="004D4153"/>
    <w:rsid w:val="004D4229"/>
    <w:rsid w:val="004D4242"/>
    <w:rsid w:val="004D43BB"/>
    <w:rsid w:val="004D4920"/>
    <w:rsid w:val="004D4A72"/>
    <w:rsid w:val="004D4AAF"/>
    <w:rsid w:val="004D4C8E"/>
    <w:rsid w:val="004D5149"/>
    <w:rsid w:val="004D5162"/>
    <w:rsid w:val="004D5268"/>
    <w:rsid w:val="004D5373"/>
    <w:rsid w:val="004D56CF"/>
    <w:rsid w:val="004D56DA"/>
    <w:rsid w:val="004D5ACF"/>
    <w:rsid w:val="004D5B4D"/>
    <w:rsid w:val="004D5D23"/>
    <w:rsid w:val="004D5E1B"/>
    <w:rsid w:val="004D5F39"/>
    <w:rsid w:val="004D6026"/>
    <w:rsid w:val="004D618E"/>
    <w:rsid w:val="004D634E"/>
    <w:rsid w:val="004D667B"/>
    <w:rsid w:val="004D68DB"/>
    <w:rsid w:val="004D69EA"/>
    <w:rsid w:val="004D6B82"/>
    <w:rsid w:val="004D6C46"/>
    <w:rsid w:val="004D6C9B"/>
    <w:rsid w:val="004D6D20"/>
    <w:rsid w:val="004D6EBD"/>
    <w:rsid w:val="004D76A8"/>
    <w:rsid w:val="004D771C"/>
    <w:rsid w:val="004D7886"/>
    <w:rsid w:val="004D7A37"/>
    <w:rsid w:val="004D7B50"/>
    <w:rsid w:val="004D7FA9"/>
    <w:rsid w:val="004E0007"/>
    <w:rsid w:val="004E017C"/>
    <w:rsid w:val="004E0356"/>
    <w:rsid w:val="004E03CC"/>
    <w:rsid w:val="004E040F"/>
    <w:rsid w:val="004E0554"/>
    <w:rsid w:val="004E056E"/>
    <w:rsid w:val="004E06B7"/>
    <w:rsid w:val="004E0855"/>
    <w:rsid w:val="004E08BF"/>
    <w:rsid w:val="004E0A2F"/>
    <w:rsid w:val="004E0CDC"/>
    <w:rsid w:val="004E0D13"/>
    <w:rsid w:val="004E0EDA"/>
    <w:rsid w:val="004E106B"/>
    <w:rsid w:val="004E12DA"/>
    <w:rsid w:val="004E12E3"/>
    <w:rsid w:val="004E1351"/>
    <w:rsid w:val="004E1579"/>
    <w:rsid w:val="004E182A"/>
    <w:rsid w:val="004E1980"/>
    <w:rsid w:val="004E199F"/>
    <w:rsid w:val="004E1B3F"/>
    <w:rsid w:val="004E1BA2"/>
    <w:rsid w:val="004E1C46"/>
    <w:rsid w:val="004E1CEB"/>
    <w:rsid w:val="004E1F04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B60"/>
    <w:rsid w:val="004E3013"/>
    <w:rsid w:val="004E321C"/>
    <w:rsid w:val="004E3368"/>
    <w:rsid w:val="004E41D0"/>
    <w:rsid w:val="004E43BF"/>
    <w:rsid w:val="004E484C"/>
    <w:rsid w:val="004E48E5"/>
    <w:rsid w:val="004E4A33"/>
    <w:rsid w:val="004E4AAE"/>
    <w:rsid w:val="004E4C21"/>
    <w:rsid w:val="004E4F91"/>
    <w:rsid w:val="004E5539"/>
    <w:rsid w:val="004E584C"/>
    <w:rsid w:val="004E5869"/>
    <w:rsid w:val="004E58AC"/>
    <w:rsid w:val="004E58FD"/>
    <w:rsid w:val="004E5BAF"/>
    <w:rsid w:val="004E5CEA"/>
    <w:rsid w:val="004E5F66"/>
    <w:rsid w:val="004E647A"/>
    <w:rsid w:val="004E64C9"/>
    <w:rsid w:val="004E6506"/>
    <w:rsid w:val="004E67C4"/>
    <w:rsid w:val="004E6E11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3B6"/>
    <w:rsid w:val="004F05F8"/>
    <w:rsid w:val="004F064B"/>
    <w:rsid w:val="004F06FE"/>
    <w:rsid w:val="004F08A1"/>
    <w:rsid w:val="004F08CB"/>
    <w:rsid w:val="004F090B"/>
    <w:rsid w:val="004F0B3B"/>
    <w:rsid w:val="004F0F15"/>
    <w:rsid w:val="004F1061"/>
    <w:rsid w:val="004F107A"/>
    <w:rsid w:val="004F10BC"/>
    <w:rsid w:val="004F11D2"/>
    <w:rsid w:val="004F1254"/>
    <w:rsid w:val="004F168F"/>
    <w:rsid w:val="004F1857"/>
    <w:rsid w:val="004F18B8"/>
    <w:rsid w:val="004F1CA8"/>
    <w:rsid w:val="004F1D32"/>
    <w:rsid w:val="004F1D3F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9BA"/>
    <w:rsid w:val="004F3A82"/>
    <w:rsid w:val="004F3BAB"/>
    <w:rsid w:val="004F3EF3"/>
    <w:rsid w:val="004F4804"/>
    <w:rsid w:val="004F4BB2"/>
    <w:rsid w:val="004F4F40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61"/>
    <w:rsid w:val="004F698A"/>
    <w:rsid w:val="004F6A0D"/>
    <w:rsid w:val="004F6A56"/>
    <w:rsid w:val="004F6DC6"/>
    <w:rsid w:val="004F73B3"/>
    <w:rsid w:val="004F75E0"/>
    <w:rsid w:val="004F761A"/>
    <w:rsid w:val="004F78A0"/>
    <w:rsid w:val="004F7E2D"/>
    <w:rsid w:val="005001A4"/>
    <w:rsid w:val="00500216"/>
    <w:rsid w:val="00500252"/>
    <w:rsid w:val="005003BA"/>
    <w:rsid w:val="0050075A"/>
    <w:rsid w:val="00500797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213B"/>
    <w:rsid w:val="00502220"/>
    <w:rsid w:val="00502332"/>
    <w:rsid w:val="00502645"/>
    <w:rsid w:val="005027FF"/>
    <w:rsid w:val="00502A98"/>
    <w:rsid w:val="00502B63"/>
    <w:rsid w:val="0050312E"/>
    <w:rsid w:val="0050317F"/>
    <w:rsid w:val="00503257"/>
    <w:rsid w:val="00503546"/>
    <w:rsid w:val="00503655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505B"/>
    <w:rsid w:val="0050509A"/>
    <w:rsid w:val="00505451"/>
    <w:rsid w:val="00505611"/>
    <w:rsid w:val="0050561E"/>
    <w:rsid w:val="005056AE"/>
    <w:rsid w:val="0050590C"/>
    <w:rsid w:val="00505917"/>
    <w:rsid w:val="00505990"/>
    <w:rsid w:val="00505A6F"/>
    <w:rsid w:val="00505B13"/>
    <w:rsid w:val="00505DBF"/>
    <w:rsid w:val="00506037"/>
    <w:rsid w:val="005061BB"/>
    <w:rsid w:val="005061CB"/>
    <w:rsid w:val="00506864"/>
    <w:rsid w:val="005068FB"/>
    <w:rsid w:val="00506DF1"/>
    <w:rsid w:val="005070A6"/>
    <w:rsid w:val="00507272"/>
    <w:rsid w:val="00507472"/>
    <w:rsid w:val="0050759D"/>
    <w:rsid w:val="005078F8"/>
    <w:rsid w:val="00507D7F"/>
    <w:rsid w:val="00507DF9"/>
    <w:rsid w:val="00507E9A"/>
    <w:rsid w:val="0051004A"/>
    <w:rsid w:val="00510060"/>
    <w:rsid w:val="0051049B"/>
    <w:rsid w:val="00510520"/>
    <w:rsid w:val="005109AE"/>
    <w:rsid w:val="00510A5C"/>
    <w:rsid w:val="00510B89"/>
    <w:rsid w:val="00510C0E"/>
    <w:rsid w:val="00510E49"/>
    <w:rsid w:val="0051127E"/>
    <w:rsid w:val="00511303"/>
    <w:rsid w:val="00511446"/>
    <w:rsid w:val="00511512"/>
    <w:rsid w:val="00511618"/>
    <w:rsid w:val="00511788"/>
    <w:rsid w:val="005117BA"/>
    <w:rsid w:val="00511E8A"/>
    <w:rsid w:val="00511F27"/>
    <w:rsid w:val="00511F83"/>
    <w:rsid w:val="00512B72"/>
    <w:rsid w:val="00512BCA"/>
    <w:rsid w:val="00512F84"/>
    <w:rsid w:val="00512F89"/>
    <w:rsid w:val="00513375"/>
    <w:rsid w:val="005133DA"/>
    <w:rsid w:val="005133FC"/>
    <w:rsid w:val="005136A1"/>
    <w:rsid w:val="005136DE"/>
    <w:rsid w:val="00513895"/>
    <w:rsid w:val="00513BDA"/>
    <w:rsid w:val="00513C7F"/>
    <w:rsid w:val="00513CBC"/>
    <w:rsid w:val="00513CD6"/>
    <w:rsid w:val="00513CF4"/>
    <w:rsid w:val="00513D5F"/>
    <w:rsid w:val="00513D8C"/>
    <w:rsid w:val="00514016"/>
    <w:rsid w:val="00514148"/>
    <w:rsid w:val="00514350"/>
    <w:rsid w:val="0051455A"/>
    <w:rsid w:val="00514605"/>
    <w:rsid w:val="0051464D"/>
    <w:rsid w:val="00514759"/>
    <w:rsid w:val="00514B25"/>
    <w:rsid w:val="00514B59"/>
    <w:rsid w:val="00514EA6"/>
    <w:rsid w:val="00515140"/>
    <w:rsid w:val="00515258"/>
    <w:rsid w:val="00515274"/>
    <w:rsid w:val="00515334"/>
    <w:rsid w:val="005153F2"/>
    <w:rsid w:val="00515517"/>
    <w:rsid w:val="00515679"/>
    <w:rsid w:val="005156E3"/>
    <w:rsid w:val="005156FA"/>
    <w:rsid w:val="0051590C"/>
    <w:rsid w:val="00515A72"/>
    <w:rsid w:val="00515B3F"/>
    <w:rsid w:val="00515EB2"/>
    <w:rsid w:val="00515EC8"/>
    <w:rsid w:val="005160C3"/>
    <w:rsid w:val="00516153"/>
    <w:rsid w:val="00516166"/>
    <w:rsid w:val="0051634D"/>
    <w:rsid w:val="0051645B"/>
    <w:rsid w:val="00516D8F"/>
    <w:rsid w:val="00517004"/>
    <w:rsid w:val="00517184"/>
    <w:rsid w:val="005171A2"/>
    <w:rsid w:val="0051739F"/>
    <w:rsid w:val="005174E3"/>
    <w:rsid w:val="0051764B"/>
    <w:rsid w:val="00517690"/>
    <w:rsid w:val="00517819"/>
    <w:rsid w:val="005179B3"/>
    <w:rsid w:val="005179EB"/>
    <w:rsid w:val="00517A42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847"/>
    <w:rsid w:val="005218D4"/>
    <w:rsid w:val="00521955"/>
    <w:rsid w:val="00521992"/>
    <w:rsid w:val="00521A85"/>
    <w:rsid w:val="00521AD1"/>
    <w:rsid w:val="00521D5E"/>
    <w:rsid w:val="00521DDE"/>
    <w:rsid w:val="00521EDA"/>
    <w:rsid w:val="005220A6"/>
    <w:rsid w:val="005223A9"/>
    <w:rsid w:val="00522407"/>
    <w:rsid w:val="00522607"/>
    <w:rsid w:val="0052274C"/>
    <w:rsid w:val="005227DB"/>
    <w:rsid w:val="00522C3D"/>
    <w:rsid w:val="00522E83"/>
    <w:rsid w:val="00522F9E"/>
    <w:rsid w:val="00523006"/>
    <w:rsid w:val="0052310C"/>
    <w:rsid w:val="005234C4"/>
    <w:rsid w:val="00523AB4"/>
    <w:rsid w:val="0052427A"/>
    <w:rsid w:val="0052432E"/>
    <w:rsid w:val="00524360"/>
    <w:rsid w:val="00524427"/>
    <w:rsid w:val="00524474"/>
    <w:rsid w:val="00524518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74B"/>
    <w:rsid w:val="00525855"/>
    <w:rsid w:val="00525A76"/>
    <w:rsid w:val="00525ACC"/>
    <w:rsid w:val="00525CCC"/>
    <w:rsid w:val="00525E37"/>
    <w:rsid w:val="00525E51"/>
    <w:rsid w:val="00525F07"/>
    <w:rsid w:val="00526185"/>
    <w:rsid w:val="00526452"/>
    <w:rsid w:val="005266F0"/>
    <w:rsid w:val="0052672F"/>
    <w:rsid w:val="00526836"/>
    <w:rsid w:val="00526871"/>
    <w:rsid w:val="005269ED"/>
    <w:rsid w:val="00526B94"/>
    <w:rsid w:val="00526CD7"/>
    <w:rsid w:val="00526DC9"/>
    <w:rsid w:val="00526DEE"/>
    <w:rsid w:val="00526DF7"/>
    <w:rsid w:val="00526E77"/>
    <w:rsid w:val="00527848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318"/>
    <w:rsid w:val="00530427"/>
    <w:rsid w:val="00530478"/>
    <w:rsid w:val="0053057F"/>
    <w:rsid w:val="005308FD"/>
    <w:rsid w:val="00530AF0"/>
    <w:rsid w:val="00530C9C"/>
    <w:rsid w:val="00531033"/>
    <w:rsid w:val="00531277"/>
    <w:rsid w:val="005313FA"/>
    <w:rsid w:val="00531A5B"/>
    <w:rsid w:val="00531B1F"/>
    <w:rsid w:val="00531BB6"/>
    <w:rsid w:val="00531BE9"/>
    <w:rsid w:val="00531E76"/>
    <w:rsid w:val="00532071"/>
    <w:rsid w:val="00532082"/>
    <w:rsid w:val="00532150"/>
    <w:rsid w:val="00532432"/>
    <w:rsid w:val="00532714"/>
    <w:rsid w:val="005327B8"/>
    <w:rsid w:val="00532BC2"/>
    <w:rsid w:val="00532EBA"/>
    <w:rsid w:val="005330EC"/>
    <w:rsid w:val="00533180"/>
    <w:rsid w:val="0053324A"/>
    <w:rsid w:val="00533273"/>
    <w:rsid w:val="00533465"/>
    <w:rsid w:val="00533493"/>
    <w:rsid w:val="0053358C"/>
    <w:rsid w:val="005337BC"/>
    <w:rsid w:val="00533D75"/>
    <w:rsid w:val="00533DE4"/>
    <w:rsid w:val="00533E41"/>
    <w:rsid w:val="00534149"/>
    <w:rsid w:val="00534309"/>
    <w:rsid w:val="0053430D"/>
    <w:rsid w:val="0053441D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814"/>
    <w:rsid w:val="00535BC7"/>
    <w:rsid w:val="00535E17"/>
    <w:rsid w:val="00535E64"/>
    <w:rsid w:val="00535E98"/>
    <w:rsid w:val="00535EA6"/>
    <w:rsid w:val="00535F34"/>
    <w:rsid w:val="005368D4"/>
    <w:rsid w:val="00536A55"/>
    <w:rsid w:val="0053701D"/>
    <w:rsid w:val="005371F3"/>
    <w:rsid w:val="005375ED"/>
    <w:rsid w:val="00537793"/>
    <w:rsid w:val="00537A75"/>
    <w:rsid w:val="00537C0B"/>
    <w:rsid w:val="00537C1E"/>
    <w:rsid w:val="00537C82"/>
    <w:rsid w:val="00537D13"/>
    <w:rsid w:val="00537D3D"/>
    <w:rsid w:val="00537D46"/>
    <w:rsid w:val="00537EA3"/>
    <w:rsid w:val="00537F19"/>
    <w:rsid w:val="00537F8E"/>
    <w:rsid w:val="005402E8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28D"/>
    <w:rsid w:val="00541422"/>
    <w:rsid w:val="005418D0"/>
    <w:rsid w:val="00541C0F"/>
    <w:rsid w:val="00541CA6"/>
    <w:rsid w:val="00541D68"/>
    <w:rsid w:val="00541E9F"/>
    <w:rsid w:val="00541EE7"/>
    <w:rsid w:val="005420B1"/>
    <w:rsid w:val="00542216"/>
    <w:rsid w:val="005422A5"/>
    <w:rsid w:val="00542365"/>
    <w:rsid w:val="005423DB"/>
    <w:rsid w:val="005424FD"/>
    <w:rsid w:val="005425B1"/>
    <w:rsid w:val="0054267E"/>
    <w:rsid w:val="0054272D"/>
    <w:rsid w:val="005428D9"/>
    <w:rsid w:val="00542AE0"/>
    <w:rsid w:val="00542B68"/>
    <w:rsid w:val="00542D12"/>
    <w:rsid w:val="00542EE2"/>
    <w:rsid w:val="00542EED"/>
    <w:rsid w:val="00543090"/>
    <w:rsid w:val="005432C7"/>
    <w:rsid w:val="0054344E"/>
    <w:rsid w:val="00543897"/>
    <w:rsid w:val="005438AC"/>
    <w:rsid w:val="005438E7"/>
    <w:rsid w:val="00543ABE"/>
    <w:rsid w:val="00543BBB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C6C"/>
    <w:rsid w:val="00545C73"/>
    <w:rsid w:val="00545F71"/>
    <w:rsid w:val="00545F97"/>
    <w:rsid w:val="00546545"/>
    <w:rsid w:val="00546549"/>
    <w:rsid w:val="00546563"/>
    <w:rsid w:val="00546628"/>
    <w:rsid w:val="0054693D"/>
    <w:rsid w:val="005470F1"/>
    <w:rsid w:val="0054711F"/>
    <w:rsid w:val="005471E5"/>
    <w:rsid w:val="005474B4"/>
    <w:rsid w:val="00547753"/>
    <w:rsid w:val="005478ED"/>
    <w:rsid w:val="005479C7"/>
    <w:rsid w:val="00547DAD"/>
    <w:rsid w:val="00547DF4"/>
    <w:rsid w:val="00547E30"/>
    <w:rsid w:val="0055002E"/>
    <w:rsid w:val="00550139"/>
    <w:rsid w:val="005503EE"/>
    <w:rsid w:val="0055053D"/>
    <w:rsid w:val="005506A9"/>
    <w:rsid w:val="005507AA"/>
    <w:rsid w:val="00550882"/>
    <w:rsid w:val="005508D6"/>
    <w:rsid w:val="00550A88"/>
    <w:rsid w:val="00550E5A"/>
    <w:rsid w:val="00551013"/>
    <w:rsid w:val="005511A0"/>
    <w:rsid w:val="005513DF"/>
    <w:rsid w:val="005513E5"/>
    <w:rsid w:val="0055157A"/>
    <w:rsid w:val="00551890"/>
    <w:rsid w:val="00551C02"/>
    <w:rsid w:val="00551D04"/>
    <w:rsid w:val="00551DC8"/>
    <w:rsid w:val="00551F2C"/>
    <w:rsid w:val="0055204E"/>
    <w:rsid w:val="005520EB"/>
    <w:rsid w:val="005521E0"/>
    <w:rsid w:val="00552358"/>
    <w:rsid w:val="00552468"/>
    <w:rsid w:val="005524A2"/>
    <w:rsid w:val="00552507"/>
    <w:rsid w:val="00552516"/>
    <w:rsid w:val="005525D7"/>
    <w:rsid w:val="00552685"/>
    <w:rsid w:val="005526FE"/>
    <w:rsid w:val="0055278D"/>
    <w:rsid w:val="005528DD"/>
    <w:rsid w:val="00552920"/>
    <w:rsid w:val="00552B5F"/>
    <w:rsid w:val="00552D26"/>
    <w:rsid w:val="00552DA4"/>
    <w:rsid w:val="00552E08"/>
    <w:rsid w:val="00552E6D"/>
    <w:rsid w:val="0055301A"/>
    <w:rsid w:val="005530CC"/>
    <w:rsid w:val="00553642"/>
    <w:rsid w:val="0055365E"/>
    <w:rsid w:val="00553691"/>
    <w:rsid w:val="00553730"/>
    <w:rsid w:val="00553998"/>
    <w:rsid w:val="00553DB7"/>
    <w:rsid w:val="00553DBC"/>
    <w:rsid w:val="00554082"/>
    <w:rsid w:val="00554326"/>
    <w:rsid w:val="005544E8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E67"/>
    <w:rsid w:val="0055504D"/>
    <w:rsid w:val="00555710"/>
    <w:rsid w:val="00555822"/>
    <w:rsid w:val="005559AB"/>
    <w:rsid w:val="00555CA8"/>
    <w:rsid w:val="005560A1"/>
    <w:rsid w:val="00556350"/>
    <w:rsid w:val="00556421"/>
    <w:rsid w:val="00556ABE"/>
    <w:rsid w:val="00556B6C"/>
    <w:rsid w:val="00556CFD"/>
    <w:rsid w:val="00556D7B"/>
    <w:rsid w:val="00556DDD"/>
    <w:rsid w:val="00556E2F"/>
    <w:rsid w:val="00556EF9"/>
    <w:rsid w:val="00557056"/>
    <w:rsid w:val="00557059"/>
    <w:rsid w:val="00557069"/>
    <w:rsid w:val="00557243"/>
    <w:rsid w:val="0055738F"/>
    <w:rsid w:val="005574C6"/>
    <w:rsid w:val="00557C06"/>
    <w:rsid w:val="00557C49"/>
    <w:rsid w:val="00557C60"/>
    <w:rsid w:val="0056013E"/>
    <w:rsid w:val="00560164"/>
    <w:rsid w:val="0056024B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207"/>
    <w:rsid w:val="005615D4"/>
    <w:rsid w:val="00561601"/>
    <w:rsid w:val="005617A4"/>
    <w:rsid w:val="00561A36"/>
    <w:rsid w:val="00561B35"/>
    <w:rsid w:val="00561C7B"/>
    <w:rsid w:val="00562065"/>
    <w:rsid w:val="00562096"/>
    <w:rsid w:val="00562126"/>
    <w:rsid w:val="005621E8"/>
    <w:rsid w:val="0056225F"/>
    <w:rsid w:val="005623E3"/>
    <w:rsid w:val="00562498"/>
    <w:rsid w:val="0056273E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688"/>
    <w:rsid w:val="00563757"/>
    <w:rsid w:val="00563830"/>
    <w:rsid w:val="005638ED"/>
    <w:rsid w:val="005639A4"/>
    <w:rsid w:val="00563B7A"/>
    <w:rsid w:val="00563BE4"/>
    <w:rsid w:val="0056416E"/>
    <w:rsid w:val="00564395"/>
    <w:rsid w:val="005643F8"/>
    <w:rsid w:val="00564622"/>
    <w:rsid w:val="00564659"/>
    <w:rsid w:val="0056472A"/>
    <w:rsid w:val="00564874"/>
    <w:rsid w:val="005648A8"/>
    <w:rsid w:val="00564B25"/>
    <w:rsid w:val="00564BD9"/>
    <w:rsid w:val="00564DC7"/>
    <w:rsid w:val="00565240"/>
    <w:rsid w:val="005652DB"/>
    <w:rsid w:val="0056540D"/>
    <w:rsid w:val="00565468"/>
    <w:rsid w:val="005654DA"/>
    <w:rsid w:val="00565601"/>
    <w:rsid w:val="00565845"/>
    <w:rsid w:val="005659BB"/>
    <w:rsid w:val="00565A8E"/>
    <w:rsid w:val="00565ACC"/>
    <w:rsid w:val="00565D44"/>
    <w:rsid w:val="00565E69"/>
    <w:rsid w:val="00565FE7"/>
    <w:rsid w:val="00566312"/>
    <w:rsid w:val="00566989"/>
    <w:rsid w:val="00566A3B"/>
    <w:rsid w:val="00566AE6"/>
    <w:rsid w:val="00566D0A"/>
    <w:rsid w:val="00566D70"/>
    <w:rsid w:val="00566F86"/>
    <w:rsid w:val="0056705D"/>
    <w:rsid w:val="005670B5"/>
    <w:rsid w:val="005670FB"/>
    <w:rsid w:val="005672AB"/>
    <w:rsid w:val="0056734C"/>
    <w:rsid w:val="0056742A"/>
    <w:rsid w:val="00567785"/>
    <w:rsid w:val="00567944"/>
    <w:rsid w:val="005679E8"/>
    <w:rsid w:val="00567B50"/>
    <w:rsid w:val="00567BB4"/>
    <w:rsid w:val="00567E2D"/>
    <w:rsid w:val="00567F4B"/>
    <w:rsid w:val="00570068"/>
    <w:rsid w:val="0057015F"/>
    <w:rsid w:val="005701B0"/>
    <w:rsid w:val="00570405"/>
    <w:rsid w:val="00570460"/>
    <w:rsid w:val="005709C8"/>
    <w:rsid w:val="00570C54"/>
    <w:rsid w:val="00570D99"/>
    <w:rsid w:val="00570DE0"/>
    <w:rsid w:val="00570EEA"/>
    <w:rsid w:val="00570F3B"/>
    <w:rsid w:val="005711D6"/>
    <w:rsid w:val="0057123E"/>
    <w:rsid w:val="0057125B"/>
    <w:rsid w:val="0057127C"/>
    <w:rsid w:val="005714A2"/>
    <w:rsid w:val="00571A14"/>
    <w:rsid w:val="00571B77"/>
    <w:rsid w:val="00571F9C"/>
    <w:rsid w:val="005721EB"/>
    <w:rsid w:val="0057225C"/>
    <w:rsid w:val="005723AF"/>
    <w:rsid w:val="005726A1"/>
    <w:rsid w:val="00572767"/>
    <w:rsid w:val="005727E4"/>
    <w:rsid w:val="005728C9"/>
    <w:rsid w:val="0057293F"/>
    <w:rsid w:val="00572B06"/>
    <w:rsid w:val="00572C93"/>
    <w:rsid w:val="00572DE5"/>
    <w:rsid w:val="00572E90"/>
    <w:rsid w:val="005730D1"/>
    <w:rsid w:val="0057310C"/>
    <w:rsid w:val="005731D2"/>
    <w:rsid w:val="005731F3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E0A"/>
    <w:rsid w:val="00575F36"/>
    <w:rsid w:val="005760C0"/>
    <w:rsid w:val="0057625B"/>
    <w:rsid w:val="00576C64"/>
    <w:rsid w:val="0057736C"/>
    <w:rsid w:val="005775DE"/>
    <w:rsid w:val="0057760E"/>
    <w:rsid w:val="00577947"/>
    <w:rsid w:val="00577B2D"/>
    <w:rsid w:val="00577DBB"/>
    <w:rsid w:val="00577E45"/>
    <w:rsid w:val="00580561"/>
    <w:rsid w:val="00580645"/>
    <w:rsid w:val="00580A0A"/>
    <w:rsid w:val="00580A4E"/>
    <w:rsid w:val="00580ACB"/>
    <w:rsid w:val="00580B44"/>
    <w:rsid w:val="00580C09"/>
    <w:rsid w:val="00580CF2"/>
    <w:rsid w:val="00580D5F"/>
    <w:rsid w:val="0058123D"/>
    <w:rsid w:val="005812CF"/>
    <w:rsid w:val="00581302"/>
    <w:rsid w:val="0058137F"/>
    <w:rsid w:val="0058169F"/>
    <w:rsid w:val="00581775"/>
    <w:rsid w:val="005817DE"/>
    <w:rsid w:val="00581BC6"/>
    <w:rsid w:val="00581D46"/>
    <w:rsid w:val="00581FC5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BC"/>
    <w:rsid w:val="00582F4D"/>
    <w:rsid w:val="005831C6"/>
    <w:rsid w:val="00583310"/>
    <w:rsid w:val="00583331"/>
    <w:rsid w:val="0058350D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9E4"/>
    <w:rsid w:val="00586AB9"/>
    <w:rsid w:val="00586AE6"/>
    <w:rsid w:val="00586B7C"/>
    <w:rsid w:val="00586BB1"/>
    <w:rsid w:val="00586BEB"/>
    <w:rsid w:val="00586D8D"/>
    <w:rsid w:val="0058705A"/>
    <w:rsid w:val="00587076"/>
    <w:rsid w:val="00587143"/>
    <w:rsid w:val="005873DE"/>
    <w:rsid w:val="0058748A"/>
    <w:rsid w:val="00587761"/>
    <w:rsid w:val="00587C86"/>
    <w:rsid w:val="00587F75"/>
    <w:rsid w:val="005902AE"/>
    <w:rsid w:val="00590490"/>
    <w:rsid w:val="005906A2"/>
    <w:rsid w:val="00590A0C"/>
    <w:rsid w:val="0059155F"/>
    <w:rsid w:val="005916A0"/>
    <w:rsid w:val="00591764"/>
    <w:rsid w:val="00591987"/>
    <w:rsid w:val="00591993"/>
    <w:rsid w:val="00591B19"/>
    <w:rsid w:val="00591B66"/>
    <w:rsid w:val="00591D10"/>
    <w:rsid w:val="005923E2"/>
    <w:rsid w:val="00592447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40C7"/>
    <w:rsid w:val="005943D3"/>
    <w:rsid w:val="005943E2"/>
    <w:rsid w:val="00594454"/>
    <w:rsid w:val="00594476"/>
    <w:rsid w:val="005945C9"/>
    <w:rsid w:val="0059474C"/>
    <w:rsid w:val="00594811"/>
    <w:rsid w:val="00594905"/>
    <w:rsid w:val="0059494F"/>
    <w:rsid w:val="00594B5E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85"/>
    <w:rsid w:val="00596474"/>
    <w:rsid w:val="005967E8"/>
    <w:rsid w:val="00596872"/>
    <w:rsid w:val="0059698D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1C"/>
    <w:rsid w:val="005A035A"/>
    <w:rsid w:val="005A03A1"/>
    <w:rsid w:val="005A0403"/>
    <w:rsid w:val="005A0958"/>
    <w:rsid w:val="005A0BD3"/>
    <w:rsid w:val="005A0F89"/>
    <w:rsid w:val="005A1082"/>
    <w:rsid w:val="005A116B"/>
    <w:rsid w:val="005A1175"/>
    <w:rsid w:val="005A12AE"/>
    <w:rsid w:val="005A130A"/>
    <w:rsid w:val="005A137F"/>
    <w:rsid w:val="005A1A41"/>
    <w:rsid w:val="005A1B47"/>
    <w:rsid w:val="005A1D4C"/>
    <w:rsid w:val="005A202F"/>
    <w:rsid w:val="005A20AD"/>
    <w:rsid w:val="005A21FA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64A1"/>
    <w:rsid w:val="005A6534"/>
    <w:rsid w:val="005A657F"/>
    <w:rsid w:val="005A66F2"/>
    <w:rsid w:val="005A6789"/>
    <w:rsid w:val="005A67D0"/>
    <w:rsid w:val="005A6879"/>
    <w:rsid w:val="005A68BB"/>
    <w:rsid w:val="005A6C13"/>
    <w:rsid w:val="005A6DCA"/>
    <w:rsid w:val="005A6F5F"/>
    <w:rsid w:val="005A7076"/>
    <w:rsid w:val="005A7233"/>
    <w:rsid w:val="005A72B6"/>
    <w:rsid w:val="005A733E"/>
    <w:rsid w:val="005A7375"/>
    <w:rsid w:val="005A74CD"/>
    <w:rsid w:val="005A77A7"/>
    <w:rsid w:val="005A7C27"/>
    <w:rsid w:val="005A7DDB"/>
    <w:rsid w:val="005A7EAD"/>
    <w:rsid w:val="005A7F56"/>
    <w:rsid w:val="005B00DD"/>
    <w:rsid w:val="005B038A"/>
    <w:rsid w:val="005B0434"/>
    <w:rsid w:val="005B06F5"/>
    <w:rsid w:val="005B0729"/>
    <w:rsid w:val="005B0AE2"/>
    <w:rsid w:val="005B0D5E"/>
    <w:rsid w:val="005B0E1C"/>
    <w:rsid w:val="005B0EF0"/>
    <w:rsid w:val="005B0F85"/>
    <w:rsid w:val="005B1083"/>
    <w:rsid w:val="005B1430"/>
    <w:rsid w:val="005B1504"/>
    <w:rsid w:val="005B1E69"/>
    <w:rsid w:val="005B20AC"/>
    <w:rsid w:val="005B2C2F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4024"/>
    <w:rsid w:val="005B4068"/>
    <w:rsid w:val="005B43DD"/>
    <w:rsid w:val="005B4659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521"/>
    <w:rsid w:val="005B6589"/>
    <w:rsid w:val="005B6757"/>
    <w:rsid w:val="005B6A2A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C57"/>
    <w:rsid w:val="005B7C60"/>
    <w:rsid w:val="005B7E3E"/>
    <w:rsid w:val="005B7F0A"/>
    <w:rsid w:val="005C008F"/>
    <w:rsid w:val="005C0288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933"/>
    <w:rsid w:val="005C2976"/>
    <w:rsid w:val="005C2D07"/>
    <w:rsid w:val="005C321B"/>
    <w:rsid w:val="005C3583"/>
    <w:rsid w:val="005C3655"/>
    <w:rsid w:val="005C3739"/>
    <w:rsid w:val="005C3A63"/>
    <w:rsid w:val="005C3A65"/>
    <w:rsid w:val="005C3AC9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DC8"/>
    <w:rsid w:val="005C4F06"/>
    <w:rsid w:val="005C4F6B"/>
    <w:rsid w:val="005C502E"/>
    <w:rsid w:val="005C5129"/>
    <w:rsid w:val="005C5167"/>
    <w:rsid w:val="005C5240"/>
    <w:rsid w:val="005C5653"/>
    <w:rsid w:val="005C597C"/>
    <w:rsid w:val="005C5C9F"/>
    <w:rsid w:val="005C5CF0"/>
    <w:rsid w:val="005C5E15"/>
    <w:rsid w:val="005C5E92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AC"/>
    <w:rsid w:val="005C7087"/>
    <w:rsid w:val="005C70D4"/>
    <w:rsid w:val="005C734E"/>
    <w:rsid w:val="005C7590"/>
    <w:rsid w:val="005C7792"/>
    <w:rsid w:val="005C7A43"/>
    <w:rsid w:val="005C7B43"/>
    <w:rsid w:val="005C7EFA"/>
    <w:rsid w:val="005D0067"/>
    <w:rsid w:val="005D0278"/>
    <w:rsid w:val="005D03BA"/>
    <w:rsid w:val="005D0BFC"/>
    <w:rsid w:val="005D0C73"/>
    <w:rsid w:val="005D0C78"/>
    <w:rsid w:val="005D0EA9"/>
    <w:rsid w:val="005D1103"/>
    <w:rsid w:val="005D1359"/>
    <w:rsid w:val="005D14B0"/>
    <w:rsid w:val="005D15E1"/>
    <w:rsid w:val="005D1805"/>
    <w:rsid w:val="005D18BA"/>
    <w:rsid w:val="005D1A7B"/>
    <w:rsid w:val="005D1B5B"/>
    <w:rsid w:val="005D1D88"/>
    <w:rsid w:val="005D1DF6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FF"/>
    <w:rsid w:val="005D2D87"/>
    <w:rsid w:val="005D2E13"/>
    <w:rsid w:val="005D2F6A"/>
    <w:rsid w:val="005D3111"/>
    <w:rsid w:val="005D3112"/>
    <w:rsid w:val="005D31F4"/>
    <w:rsid w:val="005D339C"/>
    <w:rsid w:val="005D37FC"/>
    <w:rsid w:val="005D3817"/>
    <w:rsid w:val="005D3ACB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ACE"/>
    <w:rsid w:val="005D5DC5"/>
    <w:rsid w:val="005D5EC7"/>
    <w:rsid w:val="005D5F66"/>
    <w:rsid w:val="005D5FFD"/>
    <w:rsid w:val="005D602A"/>
    <w:rsid w:val="005D6096"/>
    <w:rsid w:val="005D611E"/>
    <w:rsid w:val="005D6129"/>
    <w:rsid w:val="005D623E"/>
    <w:rsid w:val="005D644B"/>
    <w:rsid w:val="005D694F"/>
    <w:rsid w:val="005D6A12"/>
    <w:rsid w:val="005D6A9D"/>
    <w:rsid w:val="005D6CC8"/>
    <w:rsid w:val="005D6D7B"/>
    <w:rsid w:val="005D6E6D"/>
    <w:rsid w:val="005D74D2"/>
    <w:rsid w:val="005D77B3"/>
    <w:rsid w:val="005D78FF"/>
    <w:rsid w:val="005D7976"/>
    <w:rsid w:val="005D7993"/>
    <w:rsid w:val="005D7B80"/>
    <w:rsid w:val="005D7CF2"/>
    <w:rsid w:val="005D7ECF"/>
    <w:rsid w:val="005E0466"/>
    <w:rsid w:val="005E04F0"/>
    <w:rsid w:val="005E0511"/>
    <w:rsid w:val="005E06FA"/>
    <w:rsid w:val="005E071E"/>
    <w:rsid w:val="005E07B4"/>
    <w:rsid w:val="005E0938"/>
    <w:rsid w:val="005E0AC7"/>
    <w:rsid w:val="005E0AC9"/>
    <w:rsid w:val="005E0B36"/>
    <w:rsid w:val="005E0E24"/>
    <w:rsid w:val="005E0E83"/>
    <w:rsid w:val="005E0F93"/>
    <w:rsid w:val="005E12BD"/>
    <w:rsid w:val="005E1450"/>
    <w:rsid w:val="005E1481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BD1"/>
    <w:rsid w:val="005E2E49"/>
    <w:rsid w:val="005E2FF1"/>
    <w:rsid w:val="005E326B"/>
    <w:rsid w:val="005E338F"/>
    <w:rsid w:val="005E33F1"/>
    <w:rsid w:val="005E34FB"/>
    <w:rsid w:val="005E3CD7"/>
    <w:rsid w:val="005E3D07"/>
    <w:rsid w:val="005E4191"/>
    <w:rsid w:val="005E42E5"/>
    <w:rsid w:val="005E4375"/>
    <w:rsid w:val="005E4A6C"/>
    <w:rsid w:val="005E4BCA"/>
    <w:rsid w:val="005E4C3A"/>
    <w:rsid w:val="005E4C61"/>
    <w:rsid w:val="005E5140"/>
    <w:rsid w:val="005E530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735"/>
    <w:rsid w:val="005E679B"/>
    <w:rsid w:val="005E697F"/>
    <w:rsid w:val="005E6A64"/>
    <w:rsid w:val="005E6ADD"/>
    <w:rsid w:val="005E6BA6"/>
    <w:rsid w:val="005E6D10"/>
    <w:rsid w:val="005E6EBB"/>
    <w:rsid w:val="005E6EE6"/>
    <w:rsid w:val="005E73DF"/>
    <w:rsid w:val="005E73E7"/>
    <w:rsid w:val="005E747D"/>
    <w:rsid w:val="005E78BA"/>
    <w:rsid w:val="005E7900"/>
    <w:rsid w:val="005E79EE"/>
    <w:rsid w:val="005E7A57"/>
    <w:rsid w:val="005E7AB1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5F"/>
    <w:rsid w:val="005F0EE0"/>
    <w:rsid w:val="005F0FE7"/>
    <w:rsid w:val="005F101C"/>
    <w:rsid w:val="005F1191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618"/>
    <w:rsid w:val="005F3A52"/>
    <w:rsid w:val="005F3C40"/>
    <w:rsid w:val="005F3D9D"/>
    <w:rsid w:val="005F4002"/>
    <w:rsid w:val="005F4027"/>
    <w:rsid w:val="005F402C"/>
    <w:rsid w:val="005F42B0"/>
    <w:rsid w:val="005F46DB"/>
    <w:rsid w:val="005F473B"/>
    <w:rsid w:val="005F49D5"/>
    <w:rsid w:val="005F4AB0"/>
    <w:rsid w:val="005F4C37"/>
    <w:rsid w:val="005F4D0A"/>
    <w:rsid w:val="005F4DEE"/>
    <w:rsid w:val="005F4F05"/>
    <w:rsid w:val="005F4F12"/>
    <w:rsid w:val="005F4F57"/>
    <w:rsid w:val="005F50B0"/>
    <w:rsid w:val="005F567C"/>
    <w:rsid w:val="005F5933"/>
    <w:rsid w:val="005F5B60"/>
    <w:rsid w:val="005F5C03"/>
    <w:rsid w:val="005F5DFD"/>
    <w:rsid w:val="005F5EB2"/>
    <w:rsid w:val="005F5FA6"/>
    <w:rsid w:val="005F6011"/>
    <w:rsid w:val="005F6109"/>
    <w:rsid w:val="005F616F"/>
    <w:rsid w:val="005F673E"/>
    <w:rsid w:val="005F674C"/>
    <w:rsid w:val="005F6828"/>
    <w:rsid w:val="005F6CC7"/>
    <w:rsid w:val="005F6F37"/>
    <w:rsid w:val="005F6F73"/>
    <w:rsid w:val="005F72E4"/>
    <w:rsid w:val="005F732D"/>
    <w:rsid w:val="005F73C7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731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49F"/>
    <w:rsid w:val="00601512"/>
    <w:rsid w:val="00601564"/>
    <w:rsid w:val="00601644"/>
    <w:rsid w:val="00601D2B"/>
    <w:rsid w:val="00601D62"/>
    <w:rsid w:val="00601F79"/>
    <w:rsid w:val="00601FB9"/>
    <w:rsid w:val="0060201D"/>
    <w:rsid w:val="006021DB"/>
    <w:rsid w:val="0060241E"/>
    <w:rsid w:val="006024AC"/>
    <w:rsid w:val="006028DB"/>
    <w:rsid w:val="00602ADB"/>
    <w:rsid w:val="00602C81"/>
    <w:rsid w:val="0060320F"/>
    <w:rsid w:val="00603334"/>
    <w:rsid w:val="0060339D"/>
    <w:rsid w:val="006035BA"/>
    <w:rsid w:val="006037BA"/>
    <w:rsid w:val="00603A56"/>
    <w:rsid w:val="00603BBD"/>
    <w:rsid w:val="00604123"/>
    <w:rsid w:val="006044B4"/>
    <w:rsid w:val="00604519"/>
    <w:rsid w:val="0060474D"/>
    <w:rsid w:val="006047D1"/>
    <w:rsid w:val="00604D7E"/>
    <w:rsid w:val="00604F4B"/>
    <w:rsid w:val="00605290"/>
    <w:rsid w:val="006053BF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387"/>
    <w:rsid w:val="00606459"/>
    <w:rsid w:val="00606768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6DB"/>
    <w:rsid w:val="00611FEA"/>
    <w:rsid w:val="00612143"/>
    <w:rsid w:val="006123C1"/>
    <w:rsid w:val="0061272D"/>
    <w:rsid w:val="00612A61"/>
    <w:rsid w:val="00612A89"/>
    <w:rsid w:val="00612C36"/>
    <w:rsid w:val="00612C4E"/>
    <w:rsid w:val="00612CAF"/>
    <w:rsid w:val="00612CED"/>
    <w:rsid w:val="00612CFE"/>
    <w:rsid w:val="00612D03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F6F"/>
    <w:rsid w:val="0061411E"/>
    <w:rsid w:val="00614602"/>
    <w:rsid w:val="00614920"/>
    <w:rsid w:val="00614DB1"/>
    <w:rsid w:val="00614E91"/>
    <w:rsid w:val="00614EAD"/>
    <w:rsid w:val="006150B1"/>
    <w:rsid w:val="00615205"/>
    <w:rsid w:val="0061528D"/>
    <w:rsid w:val="006154FC"/>
    <w:rsid w:val="00615638"/>
    <w:rsid w:val="0061585D"/>
    <w:rsid w:val="006159C4"/>
    <w:rsid w:val="00615CDB"/>
    <w:rsid w:val="00615DE8"/>
    <w:rsid w:val="00615E80"/>
    <w:rsid w:val="0061608E"/>
    <w:rsid w:val="00616124"/>
    <w:rsid w:val="006162EC"/>
    <w:rsid w:val="006164B9"/>
    <w:rsid w:val="006164D2"/>
    <w:rsid w:val="006164DA"/>
    <w:rsid w:val="006168F1"/>
    <w:rsid w:val="00616B7F"/>
    <w:rsid w:val="00616C0D"/>
    <w:rsid w:val="00616C19"/>
    <w:rsid w:val="00616D3A"/>
    <w:rsid w:val="00616E5F"/>
    <w:rsid w:val="0061703A"/>
    <w:rsid w:val="00617075"/>
    <w:rsid w:val="00617417"/>
    <w:rsid w:val="00617512"/>
    <w:rsid w:val="00617659"/>
    <w:rsid w:val="006176C4"/>
    <w:rsid w:val="00617988"/>
    <w:rsid w:val="00617A2C"/>
    <w:rsid w:val="00617AB7"/>
    <w:rsid w:val="00617BD9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53B"/>
    <w:rsid w:val="006205AF"/>
    <w:rsid w:val="0062068C"/>
    <w:rsid w:val="0062083D"/>
    <w:rsid w:val="006208F5"/>
    <w:rsid w:val="006209AC"/>
    <w:rsid w:val="00620AFE"/>
    <w:rsid w:val="00620B2F"/>
    <w:rsid w:val="00620CDE"/>
    <w:rsid w:val="00620DA1"/>
    <w:rsid w:val="00620E41"/>
    <w:rsid w:val="00620E61"/>
    <w:rsid w:val="00620FA8"/>
    <w:rsid w:val="006210A4"/>
    <w:rsid w:val="0062115A"/>
    <w:rsid w:val="00621360"/>
    <w:rsid w:val="0062142C"/>
    <w:rsid w:val="00621720"/>
    <w:rsid w:val="006217AF"/>
    <w:rsid w:val="00621AAC"/>
    <w:rsid w:val="00621AD5"/>
    <w:rsid w:val="00621C4D"/>
    <w:rsid w:val="00621CDC"/>
    <w:rsid w:val="00621D5E"/>
    <w:rsid w:val="00621DF1"/>
    <w:rsid w:val="00621F42"/>
    <w:rsid w:val="00621FC2"/>
    <w:rsid w:val="0062224A"/>
    <w:rsid w:val="006222F1"/>
    <w:rsid w:val="0062230B"/>
    <w:rsid w:val="00622559"/>
    <w:rsid w:val="006225A3"/>
    <w:rsid w:val="0062276B"/>
    <w:rsid w:val="006228CB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EDA"/>
    <w:rsid w:val="00623F20"/>
    <w:rsid w:val="006240CC"/>
    <w:rsid w:val="006244FA"/>
    <w:rsid w:val="00624525"/>
    <w:rsid w:val="00624655"/>
    <w:rsid w:val="006249BA"/>
    <w:rsid w:val="006249D0"/>
    <w:rsid w:val="006249EE"/>
    <w:rsid w:val="00624AD1"/>
    <w:rsid w:val="00624D82"/>
    <w:rsid w:val="00624DED"/>
    <w:rsid w:val="00624F21"/>
    <w:rsid w:val="006255DF"/>
    <w:rsid w:val="00625660"/>
    <w:rsid w:val="006256F2"/>
    <w:rsid w:val="00625779"/>
    <w:rsid w:val="0062577B"/>
    <w:rsid w:val="006257B3"/>
    <w:rsid w:val="00625967"/>
    <w:rsid w:val="00625AAA"/>
    <w:rsid w:val="00625DD7"/>
    <w:rsid w:val="00625FE9"/>
    <w:rsid w:val="006260E4"/>
    <w:rsid w:val="0062613B"/>
    <w:rsid w:val="0062613E"/>
    <w:rsid w:val="0062618F"/>
    <w:rsid w:val="006268A6"/>
    <w:rsid w:val="00626A28"/>
    <w:rsid w:val="00626B08"/>
    <w:rsid w:val="00626D46"/>
    <w:rsid w:val="00626E29"/>
    <w:rsid w:val="00627013"/>
    <w:rsid w:val="0062703E"/>
    <w:rsid w:val="006270EF"/>
    <w:rsid w:val="0062722C"/>
    <w:rsid w:val="006275D9"/>
    <w:rsid w:val="00627A64"/>
    <w:rsid w:val="00627D11"/>
    <w:rsid w:val="00627D1D"/>
    <w:rsid w:val="0063004C"/>
    <w:rsid w:val="006301D6"/>
    <w:rsid w:val="006302F0"/>
    <w:rsid w:val="00630382"/>
    <w:rsid w:val="006306EC"/>
    <w:rsid w:val="00630A61"/>
    <w:rsid w:val="00630B9E"/>
    <w:rsid w:val="00630C0A"/>
    <w:rsid w:val="00630CDC"/>
    <w:rsid w:val="006311B3"/>
    <w:rsid w:val="0063120A"/>
    <w:rsid w:val="006313AA"/>
    <w:rsid w:val="00631622"/>
    <w:rsid w:val="0063168B"/>
    <w:rsid w:val="006317D6"/>
    <w:rsid w:val="006319D2"/>
    <w:rsid w:val="00631BF2"/>
    <w:rsid w:val="00631D72"/>
    <w:rsid w:val="00631E12"/>
    <w:rsid w:val="00631FA9"/>
    <w:rsid w:val="006320B8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5FE"/>
    <w:rsid w:val="0063369E"/>
    <w:rsid w:val="0063372D"/>
    <w:rsid w:val="00633832"/>
    <w:rsid w:val="00633876"/>
    <w:rsid w:val="006338B8"/>
    <w:rsid w:val="0063424F"/>
    <w:rsid w:val="006342A8"/>
    <w:rsid w:val="00634398"/>
    <w:rsid w:val="006343C1"/>
    <w:rsid w:val="006344CC"/>
    <w:rsid w:val="0063472B"/>
    <w:rsid w:val="00634745"/>
    <w:rsid w:val="00634895"/>
    <w:rsid w:val="00634F4A"/>
    <w:rsid w:val="0063508B"/>
    <w:rsid w:val="0063514A"/>
    <w:rsid w:val="00635396"/>
    <w:rsid w:val="0063545A"/>
    <w:rsid w:val="0063591D"/>
    <w:rsid w:val="006360D7"/>
    <w:rsid w:val="0063624C"/>
    <w:rsid w:val="0063639F"/>
    <w:rsid w:val="00636407"/>
    <w:rsid w:val="00636DA3"/>
    <w:rsid w:val="00636E21"/>
    <w:rsid w:val="00637135"/>
    <w:rsid w:val="00637230"/>
    <w:rsid w:val="0063728D"/>
    <w:rsid w:val="006373D9"/>
    <w:rsid w:val="006378AA"/>
    <w:rsid w:val="00637AC6"/>
    <w:rsid w:val="006400F2"/>
    <w:rsid w:val="00640185"/>
    <w:rsid w:val="0064033F"/>
    <w:rsid w:val="0064054C"/>
    <w:rsid w:val="00640565"/>
    <w:rsid w:val="0064071E"/>
    <w:rsid w:val="006407BC"/>
    <w:rsid w:val="0064082F"/>
    <w:rsid w:val="006408A8"/>
    <w:rsid w:val="00640A43"/>
    <w:rsid w:val="00640BB1"/>
    <w:rsid w:val="00640BF6"/>
    <w:rsid w:val="006410B0"/>
    <w:rsid w:val="00641278"/>
    <w:rsid w:val="0064140F"/>
    <w:rsid w:val="00641438"/>
    <w:rsid w:val="00641464"/>
    <w:rsid w:val="00641507"/>
    <w:rsid w:val="0064160E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E92"/>
    <w:rsid w:val="00642FC3"/>
    <w:rsid w:val="006431CF"/>
    <w:rsid w:val="00643629"/>
    <w:rsid w:val="006436D5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8B1"/>
    <w:rsid w:val="00644A38"/>
    <w:rsid w:val="00644A98"/>
    <w:rsid w:val="00644BAB"/>
    <w:rsid w:val="00644FC3"/>
    <w:rsid w:val="00645299"/>
    <w:rsid w:val="0064541C"/>
    <w:rsid w:val="00645452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F5E"/>
    <w:rsid w:val="00646FA0"/>
    <w:rsid w:val="006473F0"/>
    <w:rsid w:val="00647467"/>
    <w:rsid w:val="006474CB"/>
    <w:rsid w:val="0064756B"/>
    <w:rsid w:val="0064791B"/>
    <w:rsid w:val="00647975"/>
    <w:rsid w:val="006479BD"/>
    <w:rsid w:val="00647BDD"/>
    <w:rsid w:val="00647EA8"/>
    <w:rsid w:val="00647F84"/>
    <w:rsid w:val="006500F6"/>
    <w:rsid w:val="00650113"/>
    <w:rsid w:val="00650A2C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4B"/>
    <w:rsid w:val="00651D50"/>
    <w:rsid w:val="00651D8E"/>
    <w:rsid w:val="00651F86"/>
    <w:rsid w:val="006521FA"/>
    <w:rsid w:val="00652314"/>
    <w:rsid w:val="00652633"/>
    <w:rsid w:val="006526AD"/>
    <w:rsid w:val="00652840"/>
    <w:rsid w:val="0065292E"/>
    <w:rsid w:val="006529EB"/>
    <w:rsid w:val="00652CFD"/>
    <w:rsid w:val="00652E36"/>
    <w:rsid w:val="00652EAC"/>
    <w:rsid w:val="0065314E"/>
    <w:rsid w:val="00653201"/>
    <w:rsid w:val="00653371"/>
    <w:rsid w:val="006535B4"/>
    <w:rsid w:val="00653654"/>
    <w:rsid w:val="006536F3"/>
    <w:rsid w:val="0065379E"/>
    <w:rsid w:val="00653AD8"/>
    <w:rsid w:val="00653BC6"/>
    <w:rsid w:val="00654088"/>
    <w:rsid w:val="0065413D"/>
    <w:rsid w:val="006541DE"/>
    <w:rsid w:val="006544F7"/>
    <w:rsid w:val="00654503"/>
    <w:rsid w:val="0065485A"/>
    <w:rsid w:val="00654AA2"/>
    <w:rsid w:val="00654BB2"/>
    <w:rsid w:val="00654EBA"/>
    <w:rsid w:val="00655252"/>
    <w:rsid w:val="00655594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4F7"/>
    <w:rsid w:val="006575BC"/>
    <w:rsid w:val="00657762"/>
    <w:rsid w:val="006577CB"/>
    <w:rsid w:val="00657C57"/>
    <w:rsid w:val="00657EDB"/>
    <w:rsid w:val="00660125"/>
    <w:rsid w:val="006604B0"/>
    <w:rsid w:val="00660588"/>
    <w:rsid w:val="006606BA"/>
    <w:rsid w:val="006607A3"/>
    <w:rsid w:val="0066085A"/>
    <w:rsid w:val="006608BA"/>
    <w:rsid w:val="00660D11"/>
    <w:rsid w:val="00660E2A"/>
    <w:rsid w:val="00660ED3"/>
    <w:rsid w:val="00660F29"/>
    <w:rsid w:val="00660F3B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8C"/>
    <w:rsid w:val="00662345"/>
    <w:rsid w:val="006626EC"/>
    <w:rsid w:val="00662816"/>
    <w:rsid w:val="006628E1"/>
    <w:rsid w:val="00662B4B"/>
    <w:rsid w:val="00662CB7"/>
    <w:rsid w:val="00662D68"/>
    <w:rsid w:val="00662D91"/>
    <w:rsid w:val="006633AA"/>
    <w:rsid w:val="0066347A"/>
    <w:rsid w:val="006634B3"/>
    <w:rsid w:val="0066367B"/>
    <w:rsid w:val="00663AC4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F23"/>
    <w:rsid w:val="0066529D"/>
    <w:rsid w:val="0066545A"/>
    <w:rsid w:val="006654C1"/>
    <w:rsid w:val="006654CF"/>
    <w:rsid w:val="006654D3"/>
    <w:rsid w:val="0066576A"/>
    <w:rsid w:val="00665858"/>
    <w:rsid w:val="006659E1"/>
    <w:rsid w:val="00665C1E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36C"/>
    <w:rsid w:val="006673AC"/>
    <w:rsid w:val="006673BD"/>
    <w:rsid w:val="006674C6"/>
    <w:rsid w:val="00667572"/>
    <w:rsid w:val="0066781B"/>
    <w:rsid w:val="00667BD9"/>
    <w:rsid w:val="00667F16"/>
    <w:rsid w:val="00667F87"/>
    <w:rsid w:val="00670193"/>
    <w:rsid w:val="0067031B"/>
    <w:rsid w:val="00670A2A"/>
    <w:rsid w:val="00670B2C"/>
    <w:rsid w:val="00670B31"/>
    <w:rsid w:val="00670BB1"/>
    <w:rsid w:val="00670FE1"/>
    <w:rsid w:val="006713C4"/>
    <w:rsid w:val="0067146F"/>
    <w:rsid w:val="00671672"/>
    <w:rsid w:val="006716BC"/>
    <w:rsid w:val="0067178A"/>
    <w:rsid w:val="00671B2A"/>
    <w:rsid w:val="00671B2C"/>
    <w:rsid w:val="0067202D"/>
    <w:rsid w:val="00672156"/>
    <w:rsid w:val="006722A5"/>
    <w:rsid w:val="00672555"/>
    <w:rsid w:val="00672640"/>
    <w:rsid w:val="00672756"/>
    <w:rsid w:val="00672897"/>
    <w:rsid w:val="00672C04"/>
    <w:rsid w:val="00672CD7"/>
    <w:rsid w:val="00672DC2"/>
    <w:rsid w:val="00672E52"/>
    <w:rsid w:val="00672ED4"/>
    <w:rsid w:val="00672F0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6F7"/>
    <w:rsid w:val="00674952"/>
    <w:rsid w:val="00674A20"/>
    <w:rsid w:val="00674B7C"/>
    <w:rsid w:val="006751AD"/>
    <w:rsid w:val="00675354"/>
    <w:rsid w:val="00675381"/>
    <w:rsid w:val="00675500"/>
    <w:rsid w:val="00675794"/>
    <w:rsid w:val="006757B6"/>
    <w:rsid w:val="00675970"/>
    <w:rsid w:val="00675DF7"/>
    <w:rsid w:val="006761CA"/>
    <w:rsid w:val="006766DB"/>
    <w:rsid w:val="00676701"/>
    <w:rsid w:val="00676705"/>
    <w:rsid w:val="00676813"/>
    <w:rsid w:val="006769AB"/>
    <w:rsid w:val="00676AAE"/>
    <w:rsid w:val="00676BE6"/>
    <w:rsid w:val="00676D57"/>
    <w:rsid w:val="00676D8E"/>
    <w:rsid w:val="00676ECC"/>
    <w:rsid w:val="00677162"/>
    <w:rsid w:val="006774F0"/>
    <w:rsid w:val="0067764F"/>
    <w:rsid w:val="006776CF"/>
    <w:rsid w:val="006776F5"/>
    <w:rsid w:val="0067794C"/>
    <w:rsid w:val="00677A48"/>
    <w:rsid w:val="00677BE7"/>
    <w:rsid w:val="006800C4"/>
    <w:rsid w:val="006800C7"/>
    <w:rsid w:val="006802A9"/>
    <w:rsid w:val="006802EB"/>
    <w:rsid w:val="0068045F"/>
    <w:rsid w:val="00680521"/>
    <w:rsid w:val="00680582"/>
    <w:rsid w:val="00680670"/>
    <w:rsid w:val="00680718"/>
    <w:rsid w:val="0068074D"/>
    <w:rsid w:val="006807D3"/>
    <w:rsid w:val="00680C35"/>
    <w:rsid w:val="00680D7B"/>
    <w:rsid w:val="00680DF7"/>
    <w:rsid w:val="00680EF4"/>
    <w:rsid w:val="006810E7"/>
    <w:rsid w:val="00681747"/>
    <w:rsid w:val="00681879"/>
    <w:rsid w:val="006818A6"/>
    <w:rsid w:val="00681B80"/>
    <w:rsid w:val="00681B97"/>
    <w:rsid w:val="00681E55"/>
    <w:rsid w:val="0068201D"/>
    <w:rsid w:val="00682144"/>
    <w:rsid w:val="006821A5"/>
    <w:rsid w:val="0068226A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F7"/>
    <w:rsid w:val="00685835"/>
    <w:rsid w:val="00685862"/>
    <w:rsid w:val="00685A6E"/>
    <w:rsid w:val="00685B12"/>
    <w:rsid w:val="00685FB1"/>
    <w:rsid w:val="00685FE1"/>
    <w:rsid w:val="0068609F"/>
    <w:rsid w:val="006863A1"/>
    <w:rsid w:val="00686426"/>
    <w:rsid w:val="00686584"/>
    <w:rsid w:val="006866C8"/>
    <w:rsid w:val="00686A98"/>
    <w:rsid w:val="00686AF3"/>
    <w:rsid w:val="00686DD2"/>
    <w:rsid w:val="0068720C"/>
    <w:rsid w:val="0068737A"/>
    <w:rsid w:val="006876D9"/>
    <w:rsid w:val="00687708"/>
    <w:rsid w:val="006877C5"/>
    <w:rsid w:val="006879CB"/>
    <w:rsid w:val="00687A7F"/>
    <w:rsid w:val="00687DFA"/>
    <w:rsid w:val="006901CF"/>
    <w:rsid w:val="006902F2"/>
    <w:rsid w:val="006904F2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E08"/>
    <w:rsid w:val="00693064"/>
    <w:rsid w:val="0069316B"/>
    <w:rsid w:val="006933ED"/>
    <w:rsid w:val="0069348E"/>
    <w:rsid w:val="0069363D"/>
    <w:rsid w:val="00693655"/>
    <w:rsid w:val="0069375E"/>
    <w:rsid w:val="0069384D"/>
    <w:rsid w:val="006938A7"/>
    <w:rsid w:val="00693C38"/>
    <w:rsid w:val="00693C9B"/>
    <w:rsid w:val="00693F0D"/>
    <w:rsid w:val="00693F5F"/>
    <w:rsid w:val="00693FA6"/>
    <w:rsid w:val="00694042"/>
    <w:rsid w:val="00694129"/>
    <w:rsid w:val="006942A9"/>
    <w:rsid w:val="006945B0"/>
    <w:rsid w:val="00694610"/>
    <w:rsid w:val="0069466B"/>
    <w:rsid w:val="006946F3"/>
    <w:rsid w:val="006947FB"/>
    <w:rsid w:val="00694AD8"/>
    <w:rsid w:val="00694B10"/>
    <w:rsid w:val="00694D3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6003"/>
    <w:rsid w:val="006960C3"/>
    <w:rsid w:val="00696115"/>
    <w:rsid w:val="00696144"/>
    <w:rsid w:val="0069628D"/>
    <w:rsid w:val="006962C4"/>
    <w:rsid w:val="0069645C"/>
    <w:rsid w:val="006965FE"/>
    <w:rsid w:val="00696A29"/>
    <w:rsid w:val="00696BF3"/>
    <w:rsid w:val="00696C21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E22"/>
    <w:rsid w:val="006A0203"/>
    <w:rsid w:val="006A020C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14A8"/>
    <w:rsid w:val="006A1513"/>
    <w:rsid w:val="006A1749"/>
    <w:rsid w:val="006A1844"/>
    <w:rsid w:val="006A1A6F"/>
    <w:rsid w:val="006A1B99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FF3"/>
    <w:rsid w:val="006A3158"/>
    <w:rsid w:val="006A34FD"/>
    <w:rsid w:val="006A3648"/>
    <w:rsid w:val="006A36B5"/>
    <w:rsid w:val="006A3A45"/>
    <w:rsid w:val="006A3AD2"/>
    <w:rsid w:val="006A3D28"/>
    <w:rsid w:val="006A3E6A"/>
    <w:rsid w:val="006A405D"/>
    <w:rsid w:val="006A435E"/>
    <w:rsid w:val="006A49C5"/>
    <w:rsid w:val="006A4A4A"/>
    <w:rsid w:val="006A4BBD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93"/>
    <w:rsid w:val="006A5A5D"/>
    <w:rsid w:val="006A5F56"/>
    <w:rsid w:val="006A5F81"/>
    <w:rsid w:val="006A6160"/>
    <w:rsid w:val="006A65ED"/>
    <w:rsid w:val="006A65EF"/>
    <w:rsid w:val="006A6608"/>
    <w:rsid w:val="006A6DB4"/>
    <w:rsid w:val="006A6EC0"/>
    <w:rsid w:val="006A6F71"/>
    <w:rsid w:val="006A73C6"/>
    <w:rsid w:val="006A7545"/>
    <w:rsid w:val="006A756F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12"/>
    <w:rsid w:val="006B198A"/>
    <w:rsid w:val="006B19DE"/>
    <w:rsid w:val="006B19EA"/>
    <w:rsid w:val="006B1AAA"/>
    <w:rsid w:val="006B2100"/>
    <w:rsid w:val="006B2497"/>
    <w:rsid w:val="006B252B"/>
    <w:rsid w:val="006B25C6"/>
    <w:rsid w:val="006B2973"/>
    <w:rsid w:val="006B2A58"/>
    <w:rsid w:val="006B2BEB"/>
    <w:rsid w:val="006B2D09"/>
    <w:rsid w:val="006B2DAC"/>
    <w:rsid w:val="006B2E2D"/>
    <w:rsid w:val="006B313C"/>
    <w:rsid w:val="006B345C"/>
    <w:rsid w:val="006B362D"/>
    <w:rsid w:val="006B3868"/>
    <w:rsid w:val="006B3964"/>
    <w:rsid w:val="006B3A59"/>
    <w:rsid w:val="006B3C9C"/>
    <w:rsid w:val="006B3D50"/>
    <w:rsid w:val="006B3DCC"/>
    <w:rsid w:val="006B3E66"/>
    <w:rsid w:val="006B3FD4"/>
    <w:rsid w:val="006B4180"/>
    <w:rsid w:val="006B4247"/>
    <w:rsid w:val="006B4526"/>
    <w:rsid w:val="006B4750"/>
    <w:rsid w:val="006B482D"/>
    <w:rsid w:val="006B4AB9"/>
    <w:rsid w:val="006B4B7E"/>
    <w:rsid w:val="006B4C54"/>
    <w:rsid w:val="006B4D93"/>
    <w:rsid w:val="006B4D99"/>
    <w:rsid w:val="006B4E55"/>
    <w:rsid w:val="006B4EA7"/>
    <w:rsid w:val="006B4F11"/>
    <w:rsid w:val="006B533B"/>
    <w:rsid w:val="006B5468"/>
    <w:rsid w:val="006B54A1"/>
    <w:rsid w:val="006B563C"/>
    <w:rsid w:val="006B59C0"/>
    <w:rsid w:val="006B5F27"/>
    <w:rsid w:val="006B5F53"/>
    <w:rsid w:val="006B60BD"/>
    <w:rsid w:val="006B635C"/>
    <w:rsid w:val="006B6614"/>
    <w:rsid w:val="006B6724"/>
    <w:rsid w:val="006B680E"/>
    <w:rsid w:val="006B69CB"/>
    <w:rsid w:val="006B69E2"/>
    <w:rsid w:val="006B6EDC"/>
    <w:rsid w:val="006B7201"/>
    <w:rsid w:val="006B723F"/>
    <w:rsid w:val="006B7401"/>
    <w:rsid w:val="006B76F1"/>
    <w:rsid w:val="006B77F3"/>
    <w:rsid w:val="006B791F"/>
    <w:rsid w:val="006B7BCE"/>
    <w:rsid w:val="006C025B"/>
    <w:rsid w:val="006C04DD"/>
    <w:rsid w:val="006C0518"/>
    <w:rsid w:val="006C072E"/>
    <w:rsid w:val="006C0741"/>
    <w:rsid w:val="006C0D82"/>
    <w:rsid w:val="006C0F7E"/>
    <w:rsid w:val="006C14EA"/>
    <w:rsid w:val="006C1719"/>
    <w:rsid w:val="006C17F9"/>
    <w:rsid w:val="006C195A"/>
    <w:rsid w:val="006C196B"/>
    <w:rsid w:val="006C1D96"/>
    <w:rsid w:val="006C1DA2"/>
    <w:rsid w:val="006C1ECC"/>
    <w:rsid w:val="006C22A7"/>
    <w:rsid w:val="006C247B"/>
    <w:rsid w:val="006C256C"/>
    <w:rsid w:val="006C2A6B"/>
    <w:rsid w:val="006C2E62"/>
    <w:rsid w:val="006C32EE"/>
    <w:rsid w:val="006C3861"/>
    <w:rsid w:val="006C38FE"/>
    <w:rsid w:val="006C3AE2"/>
    <w:rsid w:val="006C3D25"/>
    <w:rsid w:val="006C3D72"/>
    <w:rsid w:val="006C3D87"/>
    <w:rsid w:val="006C3E65"/>
    <w:rsid w:val="006C3EB3"/>
    <w:rsid w:val="006C3F53"/>
    <w:rsid w:val="006C40F7"/>
    <w:rsid w:val="006C4376"/>
    <w:rsid w:val="006C443E"/>
    <w:rsid w:val="006C47D0"/>
    <w:rsid w:val="006C4834"/>
    <w:rsid w:val="006C492B"/>
    <w:rsid w:val="006C4AC5"/>
    <w:rsid w:val="006C4D3B"/>
    <w:rsid w:val="006C4F33"/>
    <w:rsid w:val="006C5170"/>
    <w:rsid w:val="006C5389"/>
    <w:rsid w:val="006C5421"/>
    <w:rsid w:val="006C5773"/>
    <w:rsid w:val="006C5869"/>
    <w:rsid w:val="006C5979"/>
    <w:rsid w:val="006C5A6D"/>
    <w:rsid w:val="006C5C6C"/>
    <w:rsid w:val="006C5CB0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6B0"/>
    <w:rsid w:val="006C7BAC"/>
    <w:rsid w:val="006C7CE0"/>
    <w:rsid w:val="006D00D5"/>
    <w:rsid w:val="006D0573"/>
    <w:rsid w:val="006D093E"/>
    <w:rsid w:val="006D0953"/>
    <w:rsid w:val="006D0ADC"/>
    <w:rsid w:val="006D0C5D"/>
    <w:rsid w:val="006D0FD2"/>
    <w:rsid w:val="006D101A"/>
    <w:rsid w:val="006D10D3"/>
    <w:rsid w:val="006D110C"/>
    <w:rsid w:val="006D128A"/>
    <w:rsid w:val="006D12FD"/>
    <w:rsid w:val="006D14E9"/>
    <w:rsid w:val="006D170A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588"/>
    <w:rsid w:val="006D262D"/>
    <w:rsid w:val="006D2B18"/>
    <w:rsid w:val="006D2BDE"/>
    <w:rsid w:val="006D2C9A"/>
    <w:rsid w:val="006D2CB6"/>
    <w:rsid w:val="006D2E1E"/>
    <w:rsid w:val="006D2F66"/>
    <w:rsid w:val="006D302E"/>
    <w:rsid w:val="006D31AB"/>
    <w:rsid w:val="006D3EE5"/>
    <w:rsid w:val="006D4007"/>
    <w:rsid w:val="006D43B7"/>
    <w:rsid w:val="006D4428"/>
    <w:rsid w:val="006D464B"/>
    <w:rsid w:val="006D478C"/>
    <w:rsid w:val="006D4831"/>
    <w:rsid w:val="006D495D"/>
    <w:rsid w:val="006D49C4"/>
    <w:rsid w:val="006D4A94"/>
    <w:rsid w:val="006D4C12"/>
    <w:rsid w:val="006D4CEE"/>
    <w:rsid w:val="006D5117"/>
    <w:rsid w:val="006D511A"/>
    <w:rsid w:val="006D5221"/>
    <w:rsid w:val="006D54FC"/>
    <w:rsid w:val="006D55E9"/>
    <w:rsid w:val="006D5B67"/>
    <w:rsid w:val="006D5C36"/>
    <w:rsid w:val="006D5D97"/>
    <w:rsid w:val="006D5FC1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F1D"/>
    <w:rsid w:val="006D72DE"/>
    <w:rsid w:val="006D7568"/>
    <w:rsid w:val="006D7643"/>
    <w:rsid w:val="006D76BD"/>
    <w:rsid w:val="006D77CE"/>
    <w:rsid w:val="006D79EA"/>
    <w:rsid w:val="006D7A1A"/>
    <w:rsid w:val="006D7F1E"/>
    <w:rsid w:val="006D7FC5"/>
    <w:rsid w:val="006E0129"/>
    <w:rsid w:val="006E01B7"/>
    <w:rsid w:val="006E0207"/>
    <w:rsid w:val="006E0359"/>
    <w:rsid w:val="006E0363"/>
    <w:rsid w:val="006E04D1"/>
    <w:rsid w:val="006E055A"/>
    <w:rsid w:val="006E08E7"/>
    <w:rsid w:val="006E0E28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87"/>
    <w:rsid w:val="006E243E"/>
    <w:rsid w:val="006E27E5"/>
    <w:rsid w:val="006E28D6"/>
    <w:rsid w:val="006E2B84"/>
    <w:rsid w:val="006E348F"/>
    <w:rsid w:val="006E3584"/>
    <w:rsid w:val="006E3A67"/>
    <w:rsid w:val="006E3CC9"/>
    <w:rsid w:val="006E3E3D"/>
    <w:rsid w:val="006E405A"/>
    <w:rsid w:val="006E4222"/>
    <w:rsid w:val="006E4359"/>
    <w:rsid w:val="006E43F7"/>
    <w:rsid w:val="006E4416"/>
    <w:rsid w:val="006E4873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F3D"/>
    <w:rsid w:val="006E6006"/>
    <w:rsid w:val="006E620A"/>
    <w:rsid w:val="006E6C20"/>
    <w:rsid w:val="006E6C90"/>
    <w:rsid w:val="006E6F94"/>
    <w:rsid w:val="006E6FC2"/>
    <w:rsid w:val="006E6FF4"/>
    <w:rsid w:val="006E7272"/>
    <w:rsid w:val="006E765E"/>
    <w:rsid w:val="006E77F7"/>
    <w:rsid w:val="006E796C"/>
    <w:rsid w:val="006E7A1E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BE6"/>
    <w:rsid w:val="006F1167"/>
    <w:rsid w:val="006F12F7"/>
    <w:rsid w:val="006F130E"/>
    <w:rsid w:val="006F132F"/>
    <w:rsid w:val="006F1354"/>
    <w:rsid w:val="006F13B3"/>
    <w:rsid w:val="006F16D2"/>
    <w:rsid w:val="006F1814"/>
    <w:rsid w:val="006F1944"/>
    <w:rsid w:val="006F19BF"/>
    <w:rsid w:val="006F1B7A"/>
    <w:rsid w:val="006F1BE4"/>
    <w:rsid w:val="006F1EBB"/>
    <w:rsid w:val="006F205E"/>
    <w:rsid w:val="006F2197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41C"/>
    <w:rsid w:val="006F364D"/>
    <w:rsid w:val="006F368A"/>
    <w:rsid w:val="006F3A29"/>
    <w:rsid w:val="006F3A70"/>
    <w:rsid w:val="006F3AA8"/>
    <w:rsid w:val="006F3AB9"/>
    <w:rsid w:val="006F3F78"/>
    <w:rsid w:val="006F3FA6"/>
    <w:rsid w:val="006F41F2"/>
    <w:rsid w:val="006F4280"/>
    <w:rsid w:val="006F429C"/>
    <w:rsid w:val="006F4514"/>
    <w:rsid w:val="006F4583"/>
    <w:rsid w:val="006F45C5"/>
    <w:rsid w:val="006F4C2D"/>
    <w:rsid w:val="006F4FDF"/>
    <w:rsid w:val="006F5199"/>
    <w:rsid w:val="006F52A7"/>
    <w:rsid w:val="006F53FB"/>
    <w:rsid w:val="006F54C5"/>
    <w:rsid w:val="006F5580"/>
    <w:rsid w:val="006F575A"/>
    <w:rsid w:val="006F575E"/>
    <w:rsid w:val="006F59B4"/>
    <w:rsid w:val="006F5B53"/>
    <w:rsid w:val="006F5C3D"/>
    <w:rsid w:val="006F5C99"/>
    <w:rsid w:val="006F6174"/>
    <w:rsid w:val="006F626D"/>
    <w:rsid w:val="006F66F2"/>
    <w:rsid w:val="006F69BB"/>
    <w:rsid w:val="006F6A3D"/>
    <w:rsid w:val="006F6AC3"/>
    <w:rsid w:val="006F6B34"/>
    <w:rsid w:val="006F6DF4"/>
    <w:rsid w:val="006F74D5"/>
    <w:rsid w:val="006F769E"/>
    <w:rsid w:val="006F770C"/>
    <w:rsid w:val="006F77EA"/>
    <w:rsid w:val="006F7B37"/>
    <w:rsid w:val="006F7EA4"/>
    <w:rsid w:val="00700144"/>
    <w:rsid w:val="00700168"/>
    <w:rsid w:val="00700190"/>
    <w:rsid w:val="0070022C"/>
    <w:rsid w:val="0070030D"/>
    <w:rsid w:val="0070041B"/>
    <w:rsid w:val="007007E6"/>
    <w:rsid w:val="00700914"/>
    <w:rsid w:val="00700B7F"/>
    <w:rsid w:val="00700C33"/>
    <w:rsid w:val="00701043"/>
    <w:rsid w:val="00701352"/>
    <w:rsid w:val="0070137C"/>
    <w:rsid w:val="00701512"/>
    <w:rsid w:val="00701599"/>
    <w:rsid w:val="007015D9"/>
    <w:rsid w:val="007016C3"/>
    <w:rsid w:val="00701846"/>
    <w:rsid w:val="00701972"/>
    <w:rsid w:val="00701A92"/>
    <w:rsid w:val="00701B34"/>
    <w:rsid w:val="00701CF0"/>
    <w:rsid w:val="00701E5F"/>
    <w:rsid w:val="007021BA"/>
    <w:rsid w:val="007023F8"/>
    <w:rsid w:val="007025A6"/>
    <w:rsid w:val="00702648"/>
    <w:rsid w:val="00702723"/>
    <w:rsid w:val="0070291F"/>
    <w:rsid w:val="00702C6B"/>
    <w:rsid w:val="00702E0E"/>
    <w:rsid w:val="0070302A"/>
    <w:rsid w:val="00703048"/>
    <w:rsid w:val="0070304A"/>
    <w:rsid w:val="00703195"/>
    <w:rsid w:val="0070329B"/>
    <w:rsid w:val="007032C1"/>
    <w:rsid w:val="00703357"/>
    <w:rsid w:val="007038B3"/>
    <w:rsid w:val="00703901"/>
    <w:rsid w:val="00703B05"/>
    <w:rsid w:val="00703C2F"/>
    <w:rsid w:val="00703C81"/>
    <w:rsid w:val="00704008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48D"/>
    <w:rsid w:val="0070559A"/>
    <w:rsid w:val="00705734"/>
    <w:rsid w:val="00705BBB"/>
    <w:rsid w:val="00706285"/>
    <w:rsid w:val="00706359"/>
    <w:rsid w:val="00706436"/>
    <w:rsid w:val="00706529"/>
    <w:rsid w:val="007066CA"/>
    <w:rsid w:val="00706781"/>
    <w:rsid w:val="00706A82"/>
    <w:rsid w:val="00706BF7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83"/>
    <w:rsid w:val="00712413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B50"/>
    <w:rsid w:val="0071530C"/>
    <w:rsid w:val="00715482"/>
    <w:rsid w:val="007154A9"/>
    <w:rsid w:val="007158C0"/>
    <w:rsid w:val="00715A73"/>
    <w:rsid w:val="00715D53"/>
    <w:rsid w:val="00716143"/>
    <w:rsid w:val="0071634C"/>
    <w:rsid w:val="007163D0"/>
    <w:rsid w:val="007163F1"/>
    <w:rsid w:val="007165B5"/>
    <w:rsid w:val="00716613"/>
    <w:rsid w:val="00716838"/>
    <w:rsid w:val="0071689E"/>
    <w:rsid w:val="00716917"/>
    <w:rsid w:val="00716A0D"/>
    <w:rsid w:val="00716C25"/>
    <w:rsid w:val="00716CB1"/>
    <w:rsid w:val="00716D44"/>
    <w:rsid w:val="00716DA4"/>
    <w:rsid w:val="00716E1F"/>
    <w:rsid w:val="00717028"/>
    <w:rsid w:val="00717059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C7"/>
    <w:rsid w:val="00720BF0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89B"/>
    <w:rsid w:val="007229AA"/>
    <w:rsid w:val="00722A58"/>
    <w:rsid w:val="00722B12"/>
    <w:rsid w:val="00722C98"/>
    <w:rsid w:val="00722D2B"/>
    <w:rsid w:val="0072333A"/>
    <w:rsid w:val="00723343"/>
    <w:rsid w:val="007233C3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D93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CA"/>
    <w:rsid w:val="00727118"/>
    <w:rsid w:val="007271E7"/>
    <w:rsid w:val="00727236"/>
    <w:rsid w:val="0072748A"/>
    <w:rsid w:val="0072756C"/>
    <w:rsid w:val="0072760A"/>
    <w:rsid w:val="0072790F"/>
    <w:rsid w:val="00727A31"/>
    <w:rsid w:val="00727A7B"/>
    <w:rsid w:val="00727A80"/>
    <w:rsid w:val="00727D7F"/>
    <w:rsid w:val="00727DF6"/>
    <w:rsid w:val="00727E44"/>
    <w:rsid w:val="00727F19"/>
    <w:rsid w:val="0073002D"/>
    <w:rsid w:val="00730033"/>
    <w:rsid w:val="007303FB"/>
    <w:rsid w:val="0073041E"/>
    <w:rsid w:val="00730425"/>
    <w:rsid w:val="007306B9"/>
    <w:rsid w:val="007306E2"/>
    <w:rsid w:val="00730826"/>
    <w:rsid w:val="007308AC"/>
    <w:rsid w:val="0073097A"/>
    <w:rsid w:val="00730B3B"/>
    <w:rsid w:val="00730BB7"/>
    <w:rsid w:val="00730C2B"/>
    <w:rsid w:val="00730CD0"/>
    <w:rsid w:val="00731290"/>
    <w:rsid w:val="00731307"/>
    <w:rsid w:val="007314EE"/>
    <w:rsid w:val="00731652"/>
    <w:rsid w:val="007316A8"/>
    <w:rsid w:val="0073171D"/>
    <w:rsid w:val="00731947"/>
    <w:rsid w:val="007319FC"/>
    <w:rsid w:val="0073225B"/>
    <w:rsid w:val="007326B0"/>
    <w:rsid w:val="007327A4"/>
    <w:rsid w:val="00732837"/>
    <w:rsid w:val="0073287A"/>
    <w:rsid w:val="007328EF"/>
    <w:rsid w:val="00732BEF"/>
    <w:rsid w:val="00732F8B"/>
    <w:rsid w:val="00733051"/>
    <w:rsid w:val="007331B2"/>
    <w:rsid w:val="00733283"/>
    <w:rsid w:val="007332C7"/>
    <w:rsid w:val="007332C9"/>
    <w:rsid w:val="0073343E"/>
    <w:rsid w:val="00733842"/>
    <w:rsid w:val="00733917"/>
    <w:rsid w:val="0073392C"/>
    <w:rsid w:val="00733958"/>
    <w:rsid w:val="00733983"/>
    <w:rsid w:val="00733A5A"/>
    <w:rsid w:val="00733B62"/>
    <w:rsid w:val="00733D73"/>
    <w:rsid w:val="00733DB6"/>
    <w:rsid w:val="00733DB7"/>
    <w:rsid w:val="00733EEE"/>
    <w:rsid w:val="00733F16"/>
    <w:rsid w:val="00734252"/>
    <w:rsid w:val="00734261"/>
    <w:rsid w:val="0073433E"/>
    <w:rsid w:val="007348CB"/>
    <w:rsid w:val="00734F96"/>
    <w:rsid w:val="007352D1"/>
    <w:rsid w:val="0073533E"/>
    <w:rsid w:val="007356D6"/>
    <w:rsid w:val="00735824"/>
    <w:rsid w:val="00735993"/>
    <w:rsid w:val="00735C69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76"/>
    <w:rsid w:val="00737873"/>
    <w:rsid w:val="00737901"/>
    <w:rsid w:val="00737913"/>
    <w:rsid w:val="00737BD3"/>
    <w:rsid w:val="00737EAF"/>
    <w:rsid w:val="007402F1"/>
    <w:rsid w:val="00740322"/>
    <w:rsid w:val="007404D6"/>
    <w:rsid w:val="00740573"/>
    <w:rsid w:val="0074083E"/>
    <w:rsid w:val="0074089C"/>
    <w:rsid w:val="007409E6"/>
    <w:rsid w:val="00740A34"/>
    <w:rsid w:val="00740C2A"/>
    <w:rsid w:val="00740CEC"/>
    <w:rsid w:val="00740CFE"/>
    <w:rsid w:val="00740E44"/>
    <w:rsid w:val="007414BA"/>
    <w:rsid w:val="00741678"/>
    <w:rsid w:val="0074172E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8EE"/>
    <w:rsid w:val="00742B43"/>
    <w:rsid w:val="007433D1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D47"/>
    <w:rsid w:val="00745D63"/>
    <w:rsid w:val="00745E6D"/>
    <w:rsid w:val="00745FDB"/>
    <w:rsid w:val="0074605A"/>
    <w:rsid w:val="007461F8"/>
    <w:rsid w:val="0074626C"/>
    <w:rsid w:val="0074645B"/>
    <w:rsid w:val="0074672F"/>
    <w:rsid w:val="00746870"/>
    <w:rsid w:val="007468D9"/>
    <w:rsid w:val="00746B12"/>
    <w:rsid w:val="00746B27"/>
    <w:rsid w:val="00746BF5"/>
    <w:rsid w:val="00746C21"/>
    <w:rsid w:val="00746D0F"/>
    <w:rsid w:val="007470E9"/>
    <w:rsid w:val="007472CD"/>
    <w:rsid w:val="00747353"/>
    <w:rsid w:val="007474C6"/>
    <w:rsid w:val="0074759D"/>
    <w:rsid w:val="00747621"/>
    <w:rsid w:val="00747674"/>
    <w:rsid w:val="007478DF"/>
    <w:rsid w:val="00747939"/>
    <w:rsid w:val="00747B31"/>
    <w:rsid w:val="007501DE"/>
    <w:rsid w:val="00750260"/>
    <w:rsid w:val="007504E5"/>
    <w:rsid w:val="00750643"/>
    <w:rsid w:val="0075078F"/>
    <w:rsid w:val="00750DEC"/>
    <w:rsid w:val="00750F7F"/>
    <w:rsid w:val="007511B8"/>
    <w:rsid w:val="007511BD"/>
    <w:rsid w:val="0075136A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C"/>
    <w:rsid w:val="00752C35"/>
    <w:rsid w:val="00752F09"/>
    <w:rsid w:val="00752F7E"/>
    <w:rsid w:val="007530F8"/>
    <w:rsid w:val="0075319F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4007"/>
    <w:rsid w:val="007541D3"/>
    <w:rsid w:val="00754240"/>
    <w:rsid w:val="00754292"/>
    <w:rsid w:val="007543E8"/>
    <w:rsid w:val="00754471"/>
    <w:rsid w:val="00754765"/>
    <w:rsid w:val="00754978"/>
    <w:rsid w:val="00754C85"/>
    <w:rsid w:val="007552B0"/>
    <w:rsid w:val="0075534B"/>
    <w:rsid w:val="00755431"/>
    <w:rsid w:val="0075590F"/>
    <w:rsid w:val="0075596F"/>
    <w:rsid w:val="00755A8A"/>
    <w:rsid w:val="00755BC8"/>
    <w:rsid w:val="00755DEE"/>
    <w:rsid w:val="00755E85"/>
    <w:rsid w:val="00755E89"/>
    <w:rsid w:val="00756560"/>
    <w:rsid w:val="007566AC"/>
    <w:rsid w:val="00756C36"/>
    <w:rsid w:val="00756CDC"/>
    <w:rsid w:val="00756D6A"/>
    <w:rsid w:val="00756DD9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3CF"/>
    <w:rsid w:val="00760628"/>
    <w:rsid w:val="007606EA"/>
    <w:rsid w:val="007608BF"/>
    <w:rsid w:val="00760CE2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A1C"/>
    <w:rsid w:val="00761ED4"/>
    <w:rsid w:val="0076200F"/>
    <w:rsid w:val="00762189"/>
    <w:rsid w:val="007623CC"/>
    <w:rsid w:val="00762683"/>
    <w:rsid w:val="0076292B"/>
    <w:rsid w:val="00762B91"/>
    <w:rsid w:val="00762BC8"/>
    <w:rsid w:val="00762D8B"/>
    <w:rsid w:val="00762F20"/>
    <w:rsid w:val="007631E0"/>
    <w:rsid w:val="00763270"/>
    <w:rsid w:val="0076357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DCF"/>
    <w:rsid w:val="00765366"/>
    <w:rsid w:val="0076538F"/>
    <w:rsid w:val="00765619"/>
    <w:rsid w:val="00765657"/>
    <w:rsid w:val="00765886"/>
    <w:rsid w:val="00765AAA"/>
    <w:rsid w:val="00765DC9"/>
    <w:rsid w:val="00765FB2"/>
    <w:rsid w:val="00766057"/>
    <w:rsid w:val="0076650C"/>
    <w:rsid w:val="0076656A"/>
    <w:rsid w:val="0076666E"/>
    <w:rsid w:val="0076683E"/>
    <w:rsid w:val="007668F8"/>
    <w:rsid w:val="007669A7"/>
    <w:rsid w:val="00766B5E"/>
    <w:rsid w:val="00766B98"/>
    <w:rsid w:val="00766BB6"/>
    <w:rsid w:val="00766BEB"/>
    <w:rsid w:val="00766CEE"/>
    <w:rsid w:val="00766D14"/>
    <w:rsid w:val="00766FA5"/>
    <w:rsid w:val="007671D1"/>
    <w:rsid w:val="0076758E"/>
    <w:rsid w:val="0076765F"/>
    <w:rsid w:val="00767664"/>
    <w:rsid w:val="00767719"/>
    <w:rsid w:val="00767799"/>
    <w:rsid w:val="00767A31"/>
    <w:rsid w:val="00767D8E"/>
    <w:rsid w:val="00767E67"/>
    <w:rsid w:val="00767F34"/>
    <w:rsid w:val="007708FF"/>
    <w:rsid w:val="007709E3"/>
    <w:rsid w:val="00770BBB"/>
    <w:rsid w:val="00770E41"/>
    <w:rsid w:val="00770FD3"/>
    <w:rsid w:val="0077101F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B23"/>
    <w:rsid w:val="00772DFB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93B"/>
    <w:rsid w:val="00774B9B"/>
    <w:rsid w:val="00774D2A"/>
    <w:rsid w:val="00774DB3"/>
    <w:rsid w:val="00774E96"/>
    <w:rsid w:val="00774F45"/>
    <w:rsid w:val="007751FB"/>
    <w:rsid w:val="00775637"/>
    <w:rsid w:val="0077581B"/>
    <w:rsid w:val="0077582F"/>
    <w:rsid w:val="00775FC8"/>
    <w:rsid w:val="007760B3"/>
    <w:rsid w:val="007766F2"/>
    <w:rsid w:val="00776705"/>
    <w:rsid w:val="0077675A"/>
    <w:rsid w:val="007769A7"/>
    <w:rsid w:val="00776AE7"/>
    <w:rsid w:val="007770C1"/>
    <w:rsid w:val="0077737E"/>
    <w:rsid w:val="007776DC"/>
    <w:rsid w:val="007776EF"/>
    <w:rsid w:val="00777791"/>
    <w:rsid w:val="007777D2"/>
    <w:rsid w:val="00777A8E"/>
    <w:rsid w:val="00777CB9"/>
    <w:rsid w:val="00777D05"/>
    <w:rsid w:val="0078000B"/>
    <w:rsid w:val="007801A5"/>
    <w:rsid w:val="007804A7"/>
    <w:rsid w:val="007805EC"/>
    <w:rsid w:val="00780767"/>
    <w:rsid w:val="0078076F"/>
    <w:rsid w:val="00780793"/>
    <w:rsid w:val="00780B75"/>
    <w:rsid w:val="00780C82"/>
    <w:rsid w:val="00780E57"/>
    <w:rsid w:val="00781006"/>
    <w:rsid w:val="0078118F"/>
    <w:rsid w:val="007811E4"/>
    <w:rsid w:val="0078127E"/>
    <w:rsid w:val="007813BA"/>
    <w:rsid w:val="007813FC"/>
    <w:rsid w:val="007815AC"/>
    <w:rsid w:val="0078171A"/>
    <w:rsid w:val="0078191A"/>
    <w:rsid w:val="0078198F"/>
    <w:rsid w:val="007819CF"/>
    <w:rsid w:val="00781A57"/>
    <w:rsid w:val="00781A67"/>
    <w:rsid w:val="00781BFF"/>
    <w:rsid w:val="00781C5F"/>
    <w:rsid w:val="00781E72"/>
    <w:rsid w:val="007820B8"/>
    <w:rsid w:val="007826CF"/>
    <w:rsid w:val="0078277B"/>
    <w:rsid w:val="007827F2"/>
    <w:rsid w:val="00782ACA"/>
    <w:rsid w:val="00782C09"/>
    <w:rsid w:val="00782C56"/>
    <w:rsid w:val="00782DBD"/>
    <w:rsid w:val="00782E7E"/>
    <w:rsid w:val="00782EAF"/>
    <w:rsid w:val="00783208"/>
    <w:rsid w:val="00783330"/>
    <w:rsid w:val="00783360"/>
    <w:rsid w:val="007837CB"/>
    <w:rsid w:val="00783969"/>
    <w:rsid w:val="00783B6B"/>
    <w:rsid w:val="00783C45"/>
    <w:rsid w:val="00783D03"/>
    <w:rsid w:val="0078403B"/>
    <w:rsid w:val="0078429B"/>
    <w:rsid w:val="00784409"/>
    <w:rsid w:val="00784795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ED"/>
    <w:rsid w:val="007854D5"/>
    <w:rsid w:val="00785BE3"/>
    <w:rsid w:val="00785C23"/>
    <w:rsid w:val="00785C33"/>
    <w:rsid w:val="00785C35"/>
    <w:rsid w:val="00785C88"/>
    <w:rsid w:val="00785E89"/>
    <w:rsid w:val="00785EE3"/>
    <w:rsid w:val="00785F63"/>
    <w:rsid w:val="0078602F"/>
    <w:rsid w:val="007863B6"/>
    <w:rsid w:val="0078649F"/>
    <w:rsid w:val="0078657C"/>
    <w:rsid w:val="007868D9"/>
    <w:rsid w:val="00786A9A"/>
    <w:rsid w:val="00786B55"/>
    <w:rsid w:val="00786C1B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838"/>
    <w:rsid w:val="00787863"/>
    <w:rsid w:val="00787CBF"/>
    <w:rsid w:val="00787D9B"/>
    <w:rsid w:val="00787E0A"/>
    <w:rsid w:val="00787E30"/>
    <w:rsid w:val="00787EF1"/>
    <w:rsid w:val="007903CF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9C7"/>
    <w:rsid w:val="00791CC5"/>
    <w:rsid w:val="00791D65"/>
    <w:rsid w:val="00791DB5"/>
    <w:rsid w:val="00791F43"/>
    <w:rsid w:val="00791F7A"/>
    <w:rsid w:val="00792433"/>
    <w:rsid w:val="007924BE"/>
    <w:rsid w:val="00792525"/>
    <w:rsid w:val="00792749"/>
    <w:rsid w:val="007927B0"/>
    <w:rsid w:val="007927E8"/>
    <w:rsid w:val="00792831"/>
    <w:rsid w:val="00792C79"/>
    <w:rsid w:val="00792C8B"/>
    <w:rsid w:val="0079301D"/>
    <w:rsid w:val="0079312E"/>
    <w:rsid w:val="007931CB"/>
    <w:rsid w:val="0079328F"/>
    <w:rsid w:val="0079353F"/>
    <w:rsid w:val="00793744"/>
    <w:rsid w:val="007938C8"/>
    <w:rsid w:val="007939F9"/>
    <w:rsid w:val="00793ADE"/>
    <w:rsid w:val="00793B2C"/>
    <w:rsid w:val="00793E34"/>
    <w:rsid w:val="00793F37"/>
    <w:rsid w:val="00794185"/>
    <w:rsid w:val="007941B0"/>
    <w:rsid w:val="00794448"/>
    <w:rsid w:val="00794641"/>
    <w:rsid w:val="007949FC"/>
    <w:rsid w:val="00794B7C"/>
    <w:rsid w:val="00794E47"/>
    <w:rsid w:val="0079501D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68D"/>
    <w:rsid w:val="00795805"/>
    <w:rsid w:val="00795A2F"/>
    <w:rsid w:val="00795A30"/>
    <w:rsid w:val="00795B1E"/>
    <w:rsid w:val="00795B2B"/>
    <w:rsid w:val="00795EC8"/>
    <w:rsid w:val="007963E1"/>
    <w:rsid w:val="007963EB"/>
    <w:rsid w:val="00796539"/>
    <w:rsid w:val="007968F3"/>
    <w:rsid w:val="00796E89"/>
    <w:rsid w:val="00796F7C"/>
    <w:rsid w:val="007970C0"/>
    <w:rsid w:val="007975E6"/>
    <w:rsid w:val="00797686"/>
    <w:rsid w:val="00797727"/>
    <w:rsid w:val="00797A26"/>
    <w:rsid w:val="00797CA7"/>
    <w:rsid w:val="00797D7C"/>
    <w:rsid w:val="00797D9B"/>
    <w:rsid w:val="007A0146"/>
    <w:rsid w:val="007A04C5"/>
    <w:rsid w:val="007A0552"/>
    <w:rsid w:val="007A06C2"/>
    <w:rsid w:val="007A0F2F"/>
    <w:rsid w:val="007A0F4F"/>
    <w:rsid w:val="007A16C6"/>
    <w:rsid w:val="007A19E0"/>
    <w:rsid w:val="007A1A9E"/>
    <w:rsid w:val="007A1AB7"/>
    <w:rsid w:val="007A1AEA"/>
    <w:rsid w:val="007A1B48"/>
    <w:rsid w:val="007A1BA3"/>
    <w:rsid w:val="007A1F95"/>
    <w:rsid w:val="007A243D"/>
    <w:rsid w:val="007A2740"/>
    <w:rsid w:val="007A2BC8"/>
    <w:rsid w:val="007A2C00"/>
    <w:rsid w:val="007A2CDE"/>
    <w:rsid w:val="007A314C"/>
    <w:rsid w:val="007A31D3"/>
    <w:rsid w:val="007A33D8"/>
    <w:rsid w:val="007A35BB"/>
    <w:rsid w:val="007A392D"/>
    <w:rsid w:val="007A3A87"/>
    <w:rsid w:val="007A3B1C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A93"/>
    <w:rsid w:val="007A4AF7"/>
    <w:rsid w:val="007A4C8A"/>
    <w:rsid w:val="007A4E10"/>
    <w:rsid w:val="007A4ED5"/>
    <w:rsid w:val="007A5291"/>
    <w:rsid w:val="007A5392"/>
    <w:rsid w:val="007A53D6"/>
    <w:rsid w:val="007A559D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739A"/>
    <w:rsid w:val="007A740E"/>
    <w:rsid w:val="007A754A"/>
    <w:rsid w:val="007A75E9"/>
    <w:rsid w:val="007A77A1"/>
    <w:rsid w:val="007A7A1B"/>
    <w:rsid w:val="007A7A57"/>
    <w:rsid w:val="007A7B39"/>
    <w:rsid w:val="007A7BE4"/>
    <w:rsid w:val="007A7D7D"/>
    <w:rsid w:val="007B00BC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A99"/>
    <w:rsid w:val="007B0C9A"/>
    <w:rsid w:val="007B0DDC"/>
    <w:rsid w:val="007B0EBF"/>
    <w:rsid w:val="007B1264"/>
    <w:rsid w:val="007B1573"/>
    <w:rsid w:val="007B15B8"/>
    <w:rsid w:val="007B15CB"/>
    <w:rsid w:val="007B15CD"/>
    <w:rsid w:val="007B1644"/>
    <w:rsid w:val="007B1984"/>
    <w:rsid w:val="007B1D00"/>
    <w:rsid w:val="007B20CA"/>
    <w:rsid w:val="007B20ED"/>
    <w:rsid w:val="007B219D"/>
    <w:rsid w:val="007B226B"/>
    <w:rsid w:val="007B2442"/>
    <w:rsid w:val="007B257C"/>
    <w:rsid w:val="007B2699"/>
    <w:rsid w:val="007B276F"/>
    <w:rsid w:val="007B27BE"/>
    <w:rsid w:val="007B27CF"/>
    <w:rsid w:val="007B2905"/>
    <w:rsid w:val="007B2B0F"/>
    <w:rsid w:val="007B2D05"/>
    <w:rsid w:val="007B2DED"/>
    <w:rsid w:val="007B3031"/>
    <w:rsid w:val="007B3101"/>
    <w:rsid w:val="007B31B3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E0"/>
    <w:rsid w:val="007B4075"/>
    <w:rsid w:val="007B42BA"/>
    <w:rsid w:val="007B4492"/>
    <w:rsid w:val="007B4602"/>
    <w:rsid w:val="007B4761"/>
    <w:rsid w:val="007B4A39"/>
    <w:rsid w:val="007B4DBA"/>
    <w:rsid w:val="007B4E50"/>
    <w:rsid w:val="007B51E7"/>
    <w:rsid w:val="007B54C3"/>
    <w:rsid w:val="007B5540"/>
    <w:rsid w:val="007B5709"/>
    <w:rsid w:val="007B5811"/>
    <w:rsid w:val="007B680A"/>
    <w:rsid w:val="007B68C5"/>
    <w:rsid w:val="007B6997"/>
    <w:rsid w:val="007B6AD6"/>
    <w:rsid w:val="007B6B15"/>
    <w:rsid w:val="007B6C86"/>
    <w:rsid w:val="007B6D65"/>
    <w:rsid w:val="007B6DD3"/>
    <w:rsid w:val="007B6DD6"/>
    <w:rsid w:val="007B6E28"/>
    <w:rsid w:val="007B6E40"/>
    <w:rsid w:val="007B6F25"/>
    <w:rsid w:val="007B71A5"/>
    <w:rsid w:val="007B74E7"/>
    <w:rsid w:val="007B7657"/>
    <w:rsid w:val="007B797F"/>
    <w:rsid w:val="007B79F5"/>
    <w:rsid w:val="007B7E1E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FB3"/>
    <w:rsid w:val="007C11C9"/>
    <w:rsid w:val="007C132E"/>
    <w:rsid w:val="007C1355"/>
    <w:rsid w:val="007C1482"/>
    <w:rsid w:val="007C14BF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689"/>
    <w:rsid w:val="007C276A"/>
    <w:rsid w:val="007C2842"/>
    <w:rsid w:val="007C291C"/>
    <w:rsid w:val="007C2B64"/>
    <w:rsid w:val="007C2D4C"/>
    <w:rsid w:val="007C309E"/>
    <w:rsid w:val="007C370A"/>
    <w:rsid w:val="007C38B8"/>
    <w:rsid w:val="007C399A"/>
    <w:rsid w:val="007C3A4E"/>
    <w:rsid w:val="007C3F9B"/>
    <w:rsid w:val="007C416A"/>
    <w:rsid w:val="007C42A3"/>
    <w:rsid w:val="007C4421"/>
    <w:rsid w:val="007C4436"/>
    <w:rsid w:val="007C4561"/>
    <w:rsid w:val="007C459E"/>
    <w:rsid w:val="007C45E8"/>
    <w:rsid w:val="007C4873"/>
    <w:rsid w:val="007C48AC"/>
    <w:rsid w:val="007C48FE"/>
    <w:rsid w:val="007C4A2C"/>
    <w:rsid w:val="007C4AA5"/>
    <w:rsid w:val="007C4D94"/>
    <w:rsid w:val="007C4E13"/>
    <w:rsid w:val="007C4E3A"/>
    <w:rsid w:val="007C5127"/>
    <w:rsid w:val="007C5248"/>
    <w:rsid w:val="007C532E"/>
    <w:rsid w:val="007C56BB"/>
    <w:rsid w:val="007C56E0"/>
    <w:rsid w:val="007C5C3A"/>
    <w:rsid w:val="007C5D02"/>
    <w:rsid w:val="007C6124"/>
    <w:rsid w:val="007C630B"/>
    <w:rsid w:val="007C6710"/>
    <w:rsid w:val="007C67A7"/>
    <w:rsid w:val="007C67C5"/>
    <w:rsid w:val="007C681B"/>
    <w:rsid w:val="007C69DD"/>
    <w:rsid w:val="007C6D78"/>
    <w:rsid w:val="007C75EB"/>
    <w:rsid w:val="007C767F"/>
    <w:rsid w:val="007C77FD"/>
    <w:rsid w:val="007C7906"/>
    <w:rsid w:val="007C7DBD"/>
    <w:rsid w:val="007D0254"/>
    <w:rsid w:val="007D032A"/>
    <w:rsid w:val="007D03C9"/>
    <w:rsid w:val="007D04F2"/>
    <w:rsid w:val="007D060E"/>
    <w:rsid w:val="007D07CA"/>
    <w:rsid w:val="007D0861"/>
    <w:rsid w:val="007D0BFB"/>
    <w:rsid w:val="007D0C9D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1EF5"/>
    <w:rsid w:val="007D220B"/>
    <w:rsid w:val="007D22FF"/>
    <w:rsid w:val="007D239E"/>
    <w:rsid w:val="007D2896"/>
    <w:rsid w:val="007D28D1"/>
    <w:rsid w:val="007D29E5"/>
    <w:rsid w:val="007D2A4A"/>
    <w:rsid w:val="007D2ADE"/>
    <w:rsid w:val="007D2CE5"/>
    <w:rsid w:val="007D2DC3"/>
    <w:rsid w:val="007D2E1E"/>
    <w:rsid w:val="007D2F12"/>
    <w:rsid w:val="007D2F79"/>
    <w:rsid w:val="007D2FEB"/>
    <w:rsid w:val="007D3055"/>
    <w:rsid w:val="007D3272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4501"/>
    <w:rsid w:val="007D4518"/>
    <w:rsid w:val="007D480B"/>
    <w:rsid w:val="007D4B4B"/>
    <w:rsid w:val="007D4DA0"/>
    <w:rsid w:val="007D4E42"/>
    <w:rsid w:val="007D4F13"/>
    <w:rsid w:val="007D517A"/>
    <w:rsid w:val="007D555C"/>
    <w:rsid w:val="007D5616"/>
    <w:rsid w:val="007D5931"/>
    <w:rsid w:val="007D5BF3"/>
    <w:rsid w:val="007D60C8"/>
    <w:rsid w:val="007D64E5"/>
    <w:rsid w:val="007D678D"/>
    <w:rsid w:val="007D6847"/>
    <w:rsid w:val="007D7037"/>
    <w:rsid w:val="007D709D"/>
    <w:rsid w:val="007D713C"/>
    <w:rsid w:val="007D73D6"/>
    <w:rsid w:val="007D7470"/>
    <w:rsid w:val="007D75A1"/>
    <w:rsid w:val="007D76B4"/>
    <w:rsid w:val="007D7882"/>
    <w:rsid w:val="007D7B8C"/>
    <w:rsid w:val="007D7F03"/>
    <w:rsid w:val="007E0078"/>
    <w:rsid w:val="007E00F5"/>
    <w:rsid w:val="007E00FA"/>
    <w:rsid w:val="007E0392"/>
    <w:rsid w:val="007E03B0"/>
    <w:rsid w:val="007E04AA"/>
    <w:rsid w:val="007E0753"/>
    <w:rsid w:val="007E0A63"/>
    <w:rsid w:val="007E0AC4"/>
    <w:rsid w:val="007E0C67"/>
    <w:rsid w:val="007E0D05"/>
    <w:rsid w:val="007E0D8B"/>
    <w:rsid w:val="007E153D"/>
    <w:rsid w:val="007E1702"/>
    <w:rsid w:val="007E1B50"/>
    <w:rsid w:val="007E1C96"/>
    <w:rsid w:val="007E1E1C"/>
    <w:rsid w:val="007E2017"/>
    <w:rsid w:val="007E204E"/>
    <w:rsid w:val="007E21DE"/>
    <w:rsid w:val="007E2294"/>
    <w:rsid w:val="007E22FD"/>
    <w:rsid w:val="007E26C4"/>
    <w:rsid w:val="007E278B"/>
    <w:rsid w:val="007E29D4"/>
    <w:rsid w:val="007E29FF"/>
    <w:rsid w:val="007E2C4B"/>
    <w:rsid w:val="007E2D62"/>
    <w:rsid w:val="007E2EDB"/>
    <w:rsid w:val="007E2F25"/>
    <w:rsid w:val="007E2F88"/>
    <w:rsid w:val="007E3289"/>
    <w:rsid w:val="007E3361"/>
    <w:rsid w:val="007E38A1"/>
    <w:rsid w:val="007E3999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487"/>
    <w:rsid w:val="007E4542"/>
    <w:rsid w:val="007E4995"/>
    <w:rsid w:val="007E4BF6"/>
    <w:rsid w:val="007E4C82"/>
    <w:rsid w:val="007E4C8F"/>
    <w:rsid w:val="007E500D"/>
    <w:rsid w:val="007E51C0"/>
    <w:rsid w:val="007E52BF"/>
    <w:rsid w:val="007E5360"/>
    <w:rsid w:val="007E53F1"/>
    <w:rsid w:val="007E5985"/>
    <w:rsid w:val="007E5AF2"/>
    <w:rsid w:val="007E5C05"/>
    <w:rsid w:val="007E5D81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91"/>
    <w:rsid w:val="007E71DE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20B6"/>
    <w:rsid w:val="007F2334"/>
    <w:rsid w:val="007F2542"/>
    <w:rsid w:val="007F2B19"/>
    <w:rsid w:val="007F2BFE"/>
    <w:rsid w:val="007F2C27"/>
    <w:rsid w:val="007F3030"/>
    <w:rsid w:val="007F30EF"/>
    <w:rsid w:val="007F3181"/>
    <w:rsid w:val="007F31DF"/>
    <w:rsid w:val="007F3517"/>
    <w:rsid w:val="007F3585"/>
    <w:rsid w:val="007F36F2"/>
    <w:rsid w:val="007F3857"/>
    <w:rsid w:val="007F3D28"/>
    <w:rsid w:val="007F400D"/>
    <w:rsid w:val="007F41BA"/>
    <w:rsid w:val="007F42F5"/>
    <w:rsid w:val="007F456C"/>
    <w:rsid w:val="007F469E"/>
    <w:rsid w:val="007F47E5"/>
    <w:rsid w:val="007F4AA0"/>
    <w:rsid w:val="007F4D8E"/>
    <w:rsid w:val="007F4EA3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2F6"/>
    <w:rsid w:val="007F7350"/>
    <w:rsid w:val="007F7377"/>
    <w:rsid w:val="007F7673"/>
    <w:rsid w:val="007F7A1C"/>
    <w:rsid w:val="007F7C02"/>
    <w:rsid w:val="007F7C98"/>
    <w:rsid w:val="007F7D92"/>
    <w:rsid w:val="007F7F3C"/>
    <w:rsid w:val="00800036"/>
    <w:rsid w:val="00800161"/>
    <w:rsid w:val="00800306"/>
    <w:rsid w:val="008005E2"/>
    <w:rsid w:val="00800670"/>
    <w:rsid w:val="008009B8"/>
    <w:rsid w:val="00800D6C"/>
    <w:rsid w:val="00800EA3"/>
    <w:rsid w:val="0080104D"/>
    <w:rsid w:val="0080113C"/>
    <w:rsid w:val="00801178"/>
    <w:rsid w:val="008013A5"/>
    <w:rsid w:val="0080146C"/>
    <w:rsid w:val="00801616"/>
    <w:rsid w:val="0080185B"/>
    <w:rsid w:val="00801998"/>
    <w:rsid w:val="008019C4"/>
    <w:rsid w:val="00801ABC"/>
    <w:rsid w:val="00801DDB"/>
    <w:rsid w:val="0080235E"/>
    <w:rsid w:val="008025D8"/>
    <w:rsid w:val="00802710"/>
    <w:rsid w:val="0080275D"/>
    <w:rsid w:val="00802A2E"/>
    <w:rsid w:val="00802DE7"/>
    <w:rsid w:val="00802E96"/>
    <w:rsid w:val="00802FCB"/>
    <w:rsid w:val="00803028"/>
    <w:rsid w:val="00803086"/>
    <w:rsid w:val="008036F9"/>
    <w:rsid w:val="00803D4D"/>
    <w:rsid w:val="00803E8F"/>
    <w:rsid w:val="0080414E"/>
    <w:rsid w:val="008043F6"/>
    <w:rsid w:val="00804C8C"/>
    <w:rsid w:val="00804CEE"/>
    <w:rsid w:val="00804E8C"/>
    <w:rsid w:val="008055BE"/>
    <w:rsid w:val="008056C9"/>
    <w:rsid w:val="00805933"/>
    <w:rsid w:val="00805BF3"/>
    <w:rsid w:val="00806198"/>
    <w:rsid w:val="008062B4"/>
    <w:rsid w:val="00806303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B72"/>
    <w:rsid w:val="0081017C"/>
    <w:rsid w:val="0081071C"/>
    <w:rsid w:val="00810748"/>
    <w:rsid w:val="00810A54"/>
    <w:rsid w:val="00810E10"/>
    <w:rsid w:val="00810F16"/>
    <w:rsid w:val="00810F8C"/>
    <w:rsid w:val="00810FBC"/>
    <w:rsid w:val="00811257"/>
    <w:rsid w:val="00811538"/>
    <w:rsid w:val="0081178D"/>
    <w:rsid w:val="00811B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BD"/>
    <w:rsid w:val="00813661"/>
    <w:rsid w:val="0081366F"/>
    <w:rsid w:val="0081380C"/>
    <w:rsid w:val="00813A1B"/>
    <w:rsid w:val="00813B2C"/>
    <w:rsid w:val="00813B69"/>
    <w:rsid w:val="00813BB9"/>
    <w:rsid w:val="0081414A"/>
    <w:rsid w:val="0081416E"/>
    <w:rsid w:val="00814216"/>
    <w:rsid w:val="00814311"/>
    <w:rsid w:val="00814318"/>
    <w:rsid w:val="0081445E"/>
    <w:rsid w:val="0081468E"/>
    <w:rsid w:val="008146F4"/>
    <w:rsid w:val="008147E1"/>
    <w:rsid w:val="008148CF"/>
    <w:rsid w:val="00814CAB"/>
    <w:rsid w:val="00814FF5"/>
    <w:rsid w:val="0081517A"/>
    <w:rsid w:val="008152BD"/>
    <w:rsid w:val="00815318"/>
    <w:rsid w:val="00815466"/>
    <w:rsid w:val="00815525"/>
    <w:rsid w:val="008155BE"/>
    <w:rsid w:val="00815C79"/>
    <w:rsid w:val="00816055"/>
    <w:rsid w:val="00816061"/>
    <w:rsid w:val="00816163"/>
    <w:rsid w:val="008161F8"/>
    <w:rsid w:val="0081698A"/>
    <w:rsid w:val="00816AC7"/>
    <w:rsid w:val="00816BF8"/>
    <w:rsid w:val="00816D2C"/>
    <w:rsid w:val="00817039"/>
    <w:rsid w:val="008171BF"/>
    <w:rsid w:val="0081733D"/>
    <w:rsid w:val="008173FF"/>
    <w:rsid w:val="00817438"/>
    <w:rsid w:val="008174DA"/>
    <w:rsid w:val="008179CE"/>
    <w:rsid w:val="00817B67"/>
    <w:rsid w:val="00817B99"/>
    <w:rsid w:val="00817C33"/>
    <w:rsid w:val="00817E17"/>
    <w:rsid w:val="00817EFD"/>
    <w:rsid w:val="00820426"/>
    <w:rsid w:val="00820479"/>
    <w:rsid w:val="00820587"/>
    <w:rsid w:val="008205B0"/>
    <w:rsid w:val="008208DD"/>
    <w:rsid w:val="008208F6"/>
    <w:rsid w:val="00820A6B"/>
    <w:rsid w:val="00820CB4"/>
    <w:rsid w:val="00820F52"/>
    <w:rsid w:val="00820FBB"/>
    <w:rsid w:val="00821042"/>
    <w:rsid w:val="00821176"/>
    <w:rsid w:val="008217A8"/>
    <w:rsid w:val="008218BD"/>
    <w:rsid w:val="00821980"/>
    <w:rsid w:val="00821A88"/>
    <w:rsid w:val="00821B00"/>
    <w:rsid w:val="00821B7F"/>
    <w:rsid w:val="00821BC3"/>
    <w:rsid w:val="00821BEF"/>
    <w:rsid w:val="00822005"/>
    <w:rsid w:val="0082215A"/>
    <w:rsid w:val="00822190"/>
    <w:rsid w:val="008221CA"/>
    <w:rsid w:val="00822370"/>
    <w:rsid w:val="008226D2"/>
    <w:rsid w:val="00822728"/>
    <w:rsid w:val="00822748"/>
    <w:rsid w:val="00822779"/>
    <w:rsid w:val="00822927"/>
    <w:rsid w:val="00822A33"/>
    <w:rsid w:val="00822C74"/>
    <w:rsid w:val="00822E21"/>
    <w:rsid w:val="00822E53"/>
    <w:rsid w:val="00822F01"/>
    <w:rsid w:val="00823151"/>
    <w:rsid w:val="00823227"/>
    <w:rsid w:val="008233C4"/>
    <w:rsid w:val="00823417"/>
    <w:rsid w:val="008234E4"/>
    <w:rsid w:val="00823989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2F"/>
    <w:rsid w:val="008245D2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59"/>
    <w:rsid w:val="0082588C"/>
    <w:rsid w:val="008259E2"/>
    <w:rsid w:val="00825BFA"/>
    <w:rsid w:val="00825E17"/>
    <w:rsid w:val="00825EFC"/>
    <w:rsid w:val="008260B0"/>
    <w:rsid w:val="008262E2"/>
    <w:rsid w:val="008264AF"/>
    <w:rsid w:val="008265EB"/>
    <w:rsid w:val="008267C8"/>
    <w:rsid w:val="0082689C"/>
    <w:rsid w:val="00826D09"/>
    <w:rsid w:val="00826E25"/>
    <w:rsid w:val="00826EE1"/>
    <w:rsid w:val="0082714F"/>
    <w:rsid w:val="00827285"/>
    <w:rsid w:val="00827344"/>
    <w:rsid w:val="0082763C"/>
    <w:rsid w:val="00827AE0"/>
    <w:rsid w:val="00827B2B"/>
    <w:rsid w:val="0083009D"/>
    <w:rsid w:val="00830164"/>
    <w:rsid w:val="00830214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490"/>
    <w:rsid w:val="0083170F"/>
    <w:rsid w:val="00831FBE"/>
    <w:rsid w:val="00832001"/>
    <w:rsid w:val="00832008"/>
    <w:rsid w:val="0083200B"/>
    <w:rsid w:val="0083207D"/>
    <w:rsid w:val="008320FE"/>
    <w:rsid w:val="008321AB"/>
    <w:rsid w:val="0083227D"/>
    <w:rsid w:val="00832388"/>
    <w:rsid w:val="00832624"/>
    <w:rsid w:val="008327BF"/>
    <w:rsid w:val="008328A4"/>
    <w:rsid w:val="00832996"/>
    <w:rsid w:val="00832A4A"/>
    <w:rsid w:val="00832EBC"/>
    <w:rsid w:val="00832F3A"/>
    <w:rsid w:val="00832F62"/>
    <w:rsid w:val="008331FA"/>
    <w:rsid w:val="00833213"/>
    <w:rsid w:val="00833339"/>
    <w:rsid w:val="00833A1A"/>
    <w:rsid w:val="00833A3C"/>
    <w:rsid w:val="00833C41"/>
    <w:rsid w:val="00833E32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11"/>
    <w:rsid w:val="0083497A"/>
    <w:rsid w:val="0083498B"/>
    <w:rsid w:val="00834C7F"/>
    <w:rsid w:val="00834CAD"/>
    <w:rsid w:val="00835200"/>
    <w:rsid w:val="00835537"/>
    <w:rsid w:val="008355CA"/>
    <w:rsid w:val="008358B7"/>
    <w:rsid w:val="00835AD0"/>
    <w:rsid w:val="00835C35"/>
    <w:rsid w:val="00835E00"/>
    <w:rsid w:val="00835EC5"/>
    <w:rsid w:val="008361DC"/>
    <w:rsid w:val="00836288"/>
    <w:rsid w:val="0083637C"/>
    <w:rsid w:val="0083694A"/>
    <w:rsid w:val="00836978"/>
    <w:rsid w:val="00836A90"/>
    <w:rsid w:val="00836D97"/>
    <w:rsid w:val="00836F5A"/>
    <w:rsid w:val="008370A2"/>
    <w:rsid w:val="008370A9"/>
    <w:rsid w:val="008371B6"/>
    <w:rsid w:val="008374F8"/>
    <w:rsid w:val="0083765E"/>
    <w:rsid w:val="00837DE5"/>
    <w:rsid w:val="008400A7"/>
    <w:rsid w:val="00840131"/>
    <w:rsid w:val="0084023B"/>
    <w:rsid w:val="00840304"/>
    <w:rsid w:val="00840324"/>
    <w:rsid w:val="008404C9"/>
    <w:rsid w:val="0084062F"/>
    <w:rsid w:val="008408D9"/>
    <w:rsid w:val="00840C4B"/>
    <w:rsid w:val="00840D8C"/>
    <w:rsid w:val="00841111"/>
    <w:rsid w:val="0084144C"/>
    <w:rsid w:val="008415E7"/>
    <w:rsid w:val="008417B0"/>
    <w:rsid w:val="008417F5"/>
    <w:rsid w:val="00841858"/>
    <w:rsid w:val="00841997"/>
    <w:rsid w:val="00841A67"/>
    <w:rsid w:val="00841A8E"/>
    <w:rsid w:val="00842036"/>
    <w:rsid w:val="00842064"/>
    <w:rsid w:val="008424EB"/>
    <w:rsid w:val="00842534"/>
    <w:rsid w:val="00842618"/>
    <w:rsid w:val="0084263A"/>
    <w:rsid w:val="00842981"/>
    <w:rsid w:val="008429C2"/>
    <w:rsid w:val="00842A23"/>
    <w:rsid w:val="00842BAE"/>
    <w:rsid w:val="00842BF7"/>
    <w:rsid w:val="00842C61"/>
    <w:rsid w:val="00842EFD"/>
    <w:rsid w:val="008431E4"/>
    <w:rsid w:val="00843785"/>
    <w:rsid w:val="0084391B"/>
    <w:rsid w:val="008439A3"/>
    <w:rsid w:val="008439D1"/>
    <w:rsid w:val="008439EE"/>
    <w:rsid w:val="00843CC1"/>
    <w:rsid w:val="00843F7D"/>
    <w:rsid w:val="00844307"/>
    <w:rsid w:val="00844458"/>
    <w:rsid w:val="0084463E"/>
    <w:rsid w:val="00844B88"/>
    <w:rsid w:val="00844C2B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DC0"/>
    <w:rsid w:val="00845DF2"/>
    <w:rsid w:val="00845EC1"/>
    <w:rsid w:val="0084606B"/>
    <w:rsid w:val="00846158"/>
    <w:rsid w:val="00846332"/>
    <w:rsid w:val="00846628"/>
    <w:rsid w:val="008467CF"/>
    <w:rsid w:val="00846D47"/>
    <w:rsid w:val="0084714A"/>
    <w:rsid w:val="008473EF"/>
    <w:rsid w:val="0084749D"/>
    <w:rsid w:val="008474FF"/>
    <w:rsid w:val="00847718"/>
    <w:rsid w:val="008478AE"/>
    <w:rsid w:val="00847D81"/>
    <w:rsid w:val="008501C9"/>
    <w:rsid w:val="0085034B"/>
    <w:rsid w:val="008503A3"/>
    <w:rsid w:val="00850455"/>
    <w:rsid w:val="0085077F"/>
    <w:rsid w:val="008508D6"/>
    <w:rsid w:val="00850A4A"/>
    <w:rsid w:val="00850D1F"/>
    <w:rsid w:val="00850D99"/>
    <w:rsid w:val="00850E5B"/>
    <w:rsid w:val="008512BC"/>
    <w:rsid w:val="008515D6"/>
    <w:rsid w:val="00851717"/>
    <w:rsid w:val="008517B6"/>
    <w:rsid w:val="00851815"/>
    <w:rsid w:val="00851883"/>
    <w:rsid w:val="008518F1"/>
    <w:rsid w:val="00851A32"/>
    <w:rsid w:val="00851BB3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90"/>
    <w:rsid w:val="008552A9"/>
    <w:rsid w:val="00855328"/>
    <w:rsid w:val="008555A1"/>
    <w:rsid w:val="008555AE"/>
    <w:rsid w:val="008556D4"/>
    <w:rsid w:val="00855878"/>
    <w:rsid w:val="00855925"/>
    <w:rsid w:val="00855AD3"/>
    <w:rsid w:val="00855B2A"/>
    <w:rsid w:val="00855BAA"/>
    <w:rsid w:val="00855C4D"/>
    <w:rsid w:val="00855F80"/>
    <w:rsid w:val="00855FA7"/>
    <w:rsid w:val="0085615A"/>
    <w:rsid w:val="008561BC"/>
    <w:rsid w:val="0085622B"/>
    <w:rsid w:val="00856288"/>
    <w:rsid w:val="00856643"/>
    <w:rsid w:val="00856A8D"/>
    <w:rsid w:val="00856CC6"/>
    <w:rsid w:val="00856DBE"/>
    <w:rsid w:val="00856F04"/>
    <w:rsid w:val="00856F0B"/>
    <w:rsid w:val="00856F68"/>
    <w:rsid w:val="0085712E"/>
    <w:rsid w:val="0085717C"/>
    <w:rsid w:val="00857209"/>
    <w:rsid w:val="008572E1"/>
    <w:rsid w:val="00857310"/>
    <w:rsid w:val="0085731C"/>
    <w:rsid w:val="00857320"/>
    <w:rsid w:val="008573E2"/>
    <w:rsid w:val="008576F7"/>
    <w:rsid w:val="0085794C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2A"/>
    <w:rsid w:val="00860B61"/>
    <w:rsid w:val="00860BA9"/>
    <w:rsid w:val="00860C1A"/>
    <w:rsid w:val="00860E12"/>
    <w:rsid w:val="00860F60"/>
    <w:rsid w:val="008610C5"/>
    <w:rsid w:val="0086119E"/>
    <w:rsid w:val="008611A9"/>
    <w:rsid w:val="00861445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C77"/>
    <w:rsid w:val="00862DB8"/>
    <w:rsid w:val="00862E5A"/>
    <w:rsid w:val="008633FB"/>
    <w:rsid w:val="00863490"/>
    <w:rsid w:val="00863576"/>
    <w:rsid w:val="00863620"/>
    <w:rsid w:val="0086372C"/>
    <w:rsid w:val="00863813"/>
    <w:rsid w:val="008639A7"/>
    <w:rsid w:val="00863AB2"/>
    <w:rsid w:val="00863D54"/>
    <w:rsid w:val="00864202"/>
    <w:rsid w:val="00864364"/>
    <w:rsid w:val="0086482E"/>
    <w:rsid w:val="00864ACB"/>
    <w:rsid w:val="00864DA9"/>
    <w:rsid w:val="00864EF8"/>
    <w:rsid w:val="00865164"/>
    <w:rsid w:val="008651BB"/>
    <w:rsid w:val="00865326"/>
    <w:rsid w:val="00865588"/>
    <w:rsid w:val="008656D2"/>
    <w:rsid w:val="008657E0"/>
    <w:rsid w:val="0086583F"/>
    <w:rsid w:val="00865A93"/>
    <w:rsid w:val="00865E01"/>
    <w:rsid w:val="00865F0A"/>
    <w:rsid w:val="0086608C"/>
    <w:rsid w:val="00866583"/>
    <w:rsid w:val="0086666C"/>
    <w:rsid w:val="00866F1B"/>
    <w:rsid w:val="00867153"/>
    <w:rsid w:val="008674B2"/>
    <w:rsid w:val="0086769A"/>
    <w:rsid w:val="00867C6D"/>
    <w:rsid w:val="00867D58"/>
    <w:rsid w:val="00867EFD"/>
    <w:rsid w:val="00867FDD"/>
    <w:rsid w:val="00870016"/>
    <w:rsid w:val="0087001B"/>
    <w:rsid w:val="00870347"/>
    <w:rsid w:val="00870546"/>
    <w:rsid w:val="00870646"/>
    <w:rsid w:val="00870750"/>
    <w:rsid w:val="008707CC"/>
    <w:rsid w:val="008707EC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846"/>
    <w:rsid w:val="00872BFD"/>
    <w:rsid w:val="00872D48"/>
    <w:rsid w:val="00872DE1"/>
    <w:rsid w:val="00872FE7"/>
    <w:rsid w:val="008730D5"/>
    <w:rsid w:val="00873157"/>
    <w:rsid w:val="00873227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9A7"/>
    <w:rsid w:val="00874AC4"/>
    <w:rsid w:val="00874E9B"/>
    <w:rsid w:val="00874F33"/>
    <w:rsid w:val="00874F3A"/>
    <w:rsid w:val="008754DD"/>
    <w:rsid w:val="0087560E"/>
    <w:rsid w:val="008757DD"/>
    <w:rsid w:val="008758F0"/>
    <w:rsid w:val="00875942"/>
    <w:rsid w:val="00875961"/>
    <w:rsid w:val="008759A9"/>
    <w:rsid w:val="00875B5B"/>
    <w:rsid w:val="00876022"/>
    <w:rsid w:val="0087633B"/>
    <w:rsid w:val="00876363"/>
    <w:rsid w:val="008763C0"/>
    <w:rsid w:val="008763EC"/>
    <w:rsid w:val="008764BA"/>
    <w:rsid w:val="008764EF"/>
    <w:rsid w:val="00876600"/>
    <w:rsid w:val="0087677F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9D6"/>
    <w:rsid w:val="00877C20"/>
    <w:rsid w:val="00877F38"/>
    <w:rsid w:val="0088029C"/>
    <w:rsid w:val="00880352"/>
    <w:rsid w:val="00880384"/>
    <w:rsid w:val="008808A8"/>
    <w:rsid w:val="00880908"/>
    <w:rsid w:val="00880A1F"/>
    <w:rsid w:val="00880BC7"/>
    <w:rsid w:val="00880C0F"/>
    <w:rsid w:val="00880E3C"/>
    <w:rsid w:val="0088116B"/>
    <w:rsid w:val="008811B4"/>
    <w:rsid w:val="0088126A"/>
    <w:rsid w:val="0088153A"/>
    <w:rsid w:val="008815DF"/>
    <w:rsid w:val="008815EF"/>
    <w:rsid w:val="00881733"/>
    <w:rsid w:val="00881755"/>
    <w:rsid w:val="008818B0"/>
    <w:rsid w:val="00881B5C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33F"/>
    <w:rsid w:val="008835BB"/>
    <w:rsid w:val="008835FF"/>
    <w:rsid w:val="00883639"/>
    <w:rsid w:val="0088368E"/>
    <w:rsid w:val="008837D4"/>
    <w:rsid w:val="00883888"/>
    <w:rsid w:val="008838A6"/>
    <w:rsid w:val="00883995"/>
    <w:rsid w:val="008839A2"/>
    <w:rsid w:val="00883B8C"/>
    <w:rsid w:val="00883CA5"/>
    <w:rsid w:val="00883DD7"/>
    <w:rsid w:val="00883DE2"/>
    <w:rsid w:val="00883E30"/>
    <w:rsid w:val="008840E1"/>
    <w:rsid w:val="008843DC"/>
    <w:rsid w:val="008845F8"/>
    <w:rsid w:val="00884646"/>
    <w:rsid w:val="00884682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89"/>
    <w:rsid w:val="00885170"/>
    <w:rsid w:val="0088529C"/>
    <w:rsid w:val="008852FF"/>
    <w:rsid w:val="00885486"/>
    <w:rsid w:val="008855A5"/>
    <w:rsid w:val="00885848"/>
    <w:rsid w:val="0088593C"/>
    <w:rsid w:val="00885AD1"/>
    <w:rsid w:val="00885D55"/>
    <w:rsid w:val="00885E73"/>
    <w:rsid w:val="008860FD"/>
    <w:rsid w:val="0088614E"/>
    <w:rsid w:val="00886552"/>
    <w:rsid w:val="00886589"/>
    <w:rsid w:val="008866AE"/>
    <w:rsid w:val="008867E8"/>
    <w:rsid w:val="008868A9"/>
    <w:rsid w:val="008868AD"/>
    <w:rsid w:val="008869C0"/>
    <w:rsid w:val="00886F84"/>
    <w:rsid w:val="00887043"/>
    <w:rsid w:val="00887158"/>
    <w:rsid w:val="008871A4"/>
    <w:rsid w:val="00887A95"/>
    <w:rsid w:val="00887C24"/>
    <w:rsid w:val="00887CA0"/>
    <w:rsid w:val="00887D85"/>
    <w:rsid w:val="00887EF9"/>
    <w:rsid w:val="00887FBD"/>
    <w:rsid w:val="00890017"/>
    <w:rsid w:val="008901C6"/>
    <w:rsid w:val="008905CC"/>
    <w:rsid w:val="00890A48"/>
    <w:rsid w:val="00890B00"/>
    <w:rsid w:val="00890B3D"/>
    <w:rsid w:val="00890F1B"/>
    <w:rsid w:val="008912FD"/>
    <w:rsid w:val="0089134E"/>
    <w:rsid w:val="00891522"/>
    <w:rsid w:val="0089171B"/>
    <w:rsid w:val="00891773"/>
    <w:rsid w:val="00891976"/>
    <w:rsid w:val="00891BBF"/>
    <w:rsid w:val="00891C2F"/>
    <w:rsid w:val="0089221E"/>
    <w:rsid w:val="00892223"/>
    <w:rsid w:val="0089269E"/>
    <w:rsid w:val="008929D4"/>
    <w:rsid w:val="00892CB1"/>
    <w:rsid w:val="00892CE8"/>
    <w:rsid w:val="00892CF8"/>
    <w:rsid w:val="00892E8C"/>
    <w:rsid w:val="008930B4"/>
    <w:rsid w:val="00893107"/>
    <w:rsid w:val="00893424"/>
    <w:rsid w:val="00893C5F"/>
    <w:rsid w:val="00893CE5"/>
    <w:rsid w:val="008940A2"/>
    <w:rsid w:val="00894435"/>
    <w:rsid w:val="0089446B"/>
    <w:rsid w:val="00894473"/>
    <w:rsid w:val="008947CE"/>
    <w:rsid w:val="00894809"/>
    <w:rsid w:val="00894987"/>
    <w:rsid w:val="00894A47"/>
    <w:rsid w:val="00894CDF"/>
    <w:rsid w:val="00894D37"/>
    <w:rsid w:val="008953E1"/>
    <w:rsid w:val="00895469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8AD"/>
    <w:rsid w:val="00896FD8"/>
    <w:rsid w:val="00897012"/>
    <w:rsid w:val="0089721A"/>
    <w:rsid w:val="008974AB"/>
    <w:rsid w:val="008974BE"/>
    <w:rsid w:val="008974BF"/>
    <w:rsid w:val="008975FE"/>
    <w:rsid w:val="008978F2"/>
    <w:rsid w:val="00897A26"/>
    <w:rsid w:val="00897B27"/>
    <w:rsid w:val="008A006F"/>
    <w:rsid w:val="008A0215"/>
    <w:rsid w:val="008A04A2"/>
    <w:rsid w:val="008A04E4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2FE"/>
    <w:rsid w:val="008A23F0"/>
    <w:rsid w:val="008A249F"/>
    <w:rsid w:val="008A29C1"/>
    <w:rsid w:val="008A2BDF"/>
    <w:rsid w:val="008A2CA9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A0D"/>
    <w:rsid w:val="008A4A5C"/>
    <w:rsid w:val="008A4B26"/>
    <w:rsid w:val="008A4BFC"/>
    <w:rsid w:val="008A4E6A"/>
    <w:rsid w:val="008A4F71"/>
    <w:rsid w:val="008A510D"/>
    <w:rsid w:val="008A52FE"/>
    <w:rsid w:val="008A533B"/>
    <w:rsid w:val="008A53EF"/>
    <w:rsid w:val="008A55B7"/>
    <w:rsid w:val="008A55ED"/>
    <w:rsid w:val="008A56D2"/>
    <w:rsid w:val="008A581C"/>
    <w:rsid w:val="008A5B8C"/>
    <w:rsid w:val="008A5BC1"/>
    <w:rsid w:val="008A5EA8"/>
    <w:rsid w:val="008A6450"/>
    <w:rsid w:val="008A6B2E"/>
    <w:rsid w:val="008A6C99"/>
    <w:rsid w:val="008A6E3D"/>
    <w:rsid w:val="008A7183"/>
    <w:rsid w:val="008A71D8"/>
    <w:rsid w:val="008A7409"/>
    <w:rsid w:val="008A743C"/>
    <w:rsid w:val="008A743D"/>
    <w:rsid w:val="008A74FD"/>
    <w:rsid w:val="008A750D"/>
    <w:rsid w:val="008A76C7"/>
    <w:rsid w:val="008A7972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9A8"/>
    <w:rsid w:val="008B0B26"/>
    <w:rsid w:val="008B0B42"/>
    <w:rsid w:val="008B108A"/>
    <w:rsid w:val="008B1234"/>
    <w:rsid w:val="008B1297"/>
    <w:rsid w:val="008B13A2"/>
    <w:rsid w:val="008B16A4"/>
    <w:rsid w:val="008B17EC"/>
    <w:rsid w:val="008B1CC3"/>
    <w:rsid w:val="008B1E86"/>
    <w:rsid w:val="008B1FF8"/>
    <w:rsid w:val="008B21C0"/>
    <w:rsid w:val="008B224B"/>
    <w:rsid w:val="008B2609"/>
    <w:rsid w:val="008B2C62"/>
    <w:rsid w:val="008B2CA7"/>
    <w:rsid w:val="008B2E72"/>
    <w:rsid w:val="008B2F50"/>
    <w:rsid w:val="008B2FA9"/>
    <w:rsid w:val="008B3385"/>
    <w:rsid w:val="008B33C7"/>
    <w:rsid w:val="008B33E1"/>
    <w:rsid w:val="008B35C7"/>
    <w:rsid w:val="008B377F"/>
    <w:rsid w:val="008B387C"/>
    <w:rsid w:val="008B3987"/>
    <w:rsid w:val="008B3D51"/>
    <w:rsid w:val="008B3D9F"/>
    <w:rsid w:val="008B3FF5"/>
    <w:rsid w:val="008B40F4"/>
    <w:rsid w:val="008B40FA"/>
    <w:rsid w:val="008B4283"/>
    <w:rsid w:val="008B4320"/>
    <w:rsid w:val="008B440F"/>
    <w:rsid w:val="008B4640"/>
    <w:rsid w:val="008B4746"/>
    <w:rsid w:val="008B49D8"/>
    <w:rsid w:val="008B4A0F"/>
    <w:rsid w:val="008B4EC5"/>
    <w:rsid w:val="008B50AA"/>
    <w:rsid w:val="008B5128"/>
    <w:rsid w:val="008B543F"/>
    <w:rsid w:val="008B5561"/>
    <w:rsid w:val="008B5872"/>
    <w:rsid w:val="008B58B5"/>
    <w:rsid w:val="008B58F7"/>
    <w:rsid w:val="008B5967"/>
    <w:rsid w:val="008B59BB"/>
    <w:rsid w:val="008B59CF"/>
    <w:rsid w:val="008B5C98"/>
    <w:rsid w:val="008B5CB3"/>
    <w:rsid w:val="008B62D4"/>
    <w:rsid w:val="008B662E"/>
    <w:rsid w:val="008B685F"/>
    <w:rsid w:val="008B68F9"/>
    <w:rsid w:val="008B6B81"/>
    <w:rsid w:val="008B6C2D"/>
    <w:rsid w:val="008B6CE6"/>
    <w:rsid w:val="008B6E0E"/>
    <w:rsid w:val="008B70C8"/>
    <w:rsid w:val="008B73C2"/>
    <w:rsid w:val="008B7591"/>
    <w:rsid w:val="008B75DD"/>
    <w:rsid w:val="008B77ED"/>
    <w:rsid w:val="008B7DFA"/>
    <w:rsid w:val="008B7F12"/>
    <w:rsid w:val="008B7F80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61B"/>
    <w:rsid w:val="008C1748"/>
    <w:rsid w:val="008C1E37"/>
    <w:rsid w:val="008C2013"/>
    <w:rsid w:val="008C2166"/>
    <w:rsid w:val="008C2183"/>
    <w:rsid w:val="008C2204"/>
    <w:rsid w:val="008C25EE"/>
    <w:rsid w:val="008C2707"/>
    <w:rsid w:val="008C2C7E"/>
    <w:rsid w:val="008C3194"/>
    <w:rsid w:val="008C3196"/>
    <w:rsid w:val="008C32E8"/>
    <w:rsid w:val="008C35C2"/>
    <w:rsid w:val="008C35DC"/>
    <w:rsid w:val="008C387C"/>
    <w:rsid w:val="008C3C36"/>
    <w:rsid w:val="008C3F22"/>
    <w:rsid w:val="008C40B6"/>
    <w:rsid w:val="008C41BA"/>
    <w:rsid w:val="008C4462"/>
    <w:rsid w:val="008C4BED"/>
    <w:rsid w:val="008C5073"/>
    <w:rsid w:val="008C5587"/>
    <w:rsid w:val="008C5721"/>
    <w:rsid w:val="008C5866"/>
    <w:rsid w:val="008C5ADA"/>
    <w:rsid w:val="008C5DA8"/>
    <w:rsid w:val="008C607D"/>
    <w:rsid w:val="008C63DF"/>
    <w:rsid w:val="008C6866"/>
    <w:rsid w:val="008C69AC"/>
    <w:rsid w:val="008C6AEE"/>
    <w:rsid w:val="008C6DBE"/>
    <w:rsid w:val="008C6EF7"/>
    <w:rsid w:val="008C719D"/>
    <w:rsid w:val="008C7468"/>
    <w:rsid w:val="008C75CE"/>
    <w:rsid w:val="008C77BF"/>
    <w:rsid w:val="008C7858"/>
    <w:rsid w:val="008C7BF4"/>
    <w:rsid w:val="008C7CE3"/>
    <w:rsid w:val="008C7E4D"/>
    <w:rsid w:val="008D01B5"/>
    <w:rsid w:val="008D01CE"/>
    <w:rsid w:val="008D024D"/>
    <w:rsid w:val="008D038B"/>
    <w:rsid w:val="008D0555"/>
    <w:rsid w:val="008D07C6"/>
    <w:rsid w:val="008D09E7"/>
    <w:rsid w:val="008D0B54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417"/>
    <w:rsid w:val="008D378C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91E"/>
    <w:rsid w:val="008D4ACF"/>
    <w:rsid w:val="008D4E71"/>
    <w:rsid w:val="008D4E83"/>
    <w:rsid w:val="008D4F16"/>
    <w:rsid w:val="008D4F39"/>
    <w:rsid w:val="008D4F63"/>
    <w:rsid w:val="008D51E3"/>
    <w:rsid w:val="008D5265"/>
    <w:rsid w:val="008D52CE"/>
    <w:rsid w:val="008D54C0"/>
    <w:rsid w:val="008D5526"/>
    <w:rsid w:val="008D573E"/>
    <w:rsid w:val="008D57CA"/>
    <w:rsid w:val="008D5AA1"/>
    <w:rsid w:val="008D5CA2"/>
    <w:rsid w:val="008D5EE1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20CA"/>
    <w:rsid w:val="008E21F4"/>
    <w:rsid w:val="008E2503"/>
    <w:rsid w:val="008E282F"/>
    <w:rsid w:val="008E299A"/>
    <w:rsid w:val="008E2A20"/>
    <w:rsid w:val="008E31DB"/>
    <w:rsid w:val="008E33F8"/>
    <w:rsid w:val="008E347F"/>
    <w:rsid w:val="008E352C"/>
    <w:rsid w:val="008E372A"/>
    <w:rsid w:val="008E37A5"/>
    <w:rsid w:val="008E39E6"/>
    <w:rsid w:val="008E3C78"/>
    <w:rsid w:val="008E4106"/>
    <w:rsid w:val="008E41FD"/>
    <w:rsid w:val="008E426D"/>
    <w:rsid w:val="008E45BD"/>
    <w:rsid w:val="008E48BE"/>
    <w:rsid w:val="008E48C4"/>
    <w:rsid w:val="008E49C1"/>
    <w:rsid w:val="008E50B8"/>
    <w:rsid w:val="008E521C"/>
    <w:rsid w:val="008E5396"/>
    <w:rsid w:val="008E5685"/>
    <w:rsid w:val="008E590F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9C5"/>
    <w:rsid w:val="008E6EBC"/>
    <w:rsid w:val="008E7181"/>
    <w:rsid w:val="008E725F"/>
    <w:rsid w:val="008E76E2"/>
    <w:rsid w:val="008E76E3"/>
    <w:rsid w:val="008E779A"/>
    <w:rsid w:val="008E7829"/>
    <w:rsid w:val="008E7A4A"/>
    <w:rsid w:val="008E7C9A"/>
    <w:rsid w:val="008F0029"/>
    <w:rsid w:val="008F0A3A"/>
    <w:rsid w:val="008F0AD4"/>
    <w:rsid w:val="008F0AD9"/>
    <w:rsid w:val="008F0B16"/>
    <w:rsid w:val="008F0EB8"/>
    <w:rsid w:val="008F108E"/>
    <w:rsid w:val="008F1316"/>
    <w:rsid w:val="008F13E9"/>
    <w:rsid w:val="008F17A4"/>
    <w:rsid w:val="008F1D5F"/>
    <w:rsid w:val="008F20D2"/>
    <w:rsid w:val="008F2163"/>
    <w:rsid w:val="008F21A5"/>
    <w:rsid w:val="008F2422"/>
    <w:rsid w:val="008F24AB"/>
    <w:rsid w:val="008F2761"/>
    <w:rsid w:val="008F297D"/>
    <w:rsid w:val="008F2ACA"/>
    <w:rsid w:val="008F2F30"/>
    <w:rsid w:val="008F2F61"/>
    <w:rsid w:val="008F304A"/>
    <w:rsid w:val="008F3320"/>
    <w:rsid w:val="008F35D2"/>
    <w:rsid w:val="008F3620"/>
    <w:rsid w:val="008F3972"/>
    <w:rsid w:val="008F3980"/>
    <w:rsid w:val="008F3B78"/>
    <w:rsid w:val="008F3B99"/>
    <w:rsid w:val="008F3D61"/>
    <w:rsid w:val="008F3E08"/>
    <w:rsid w:val="008F3EB8"/>
    <w:rsid w:val="008F3F1A"/>
    <w:rsid w:val="008F4231"/>
    <w:rsid w:val="008F45AD"/>
    <w:rsid w:val="008F4654"/>
    <w:rsid w:val="008F4835"/>
    <w:rsid w:val="008F4880"/>
    <w:rsid w:val="008F48D3"/>
    <w:rsid w:val="008F4C59"/>
    <w:rsid w:val="008F4CB0"/>
    <w:rsid w:val="008F4ECD"/>
    <w:rsid w:val="008F4EDC"/>
    <w:rsid w:val="008F505B"/>
    <w:rsid w:val="008F5065"/>
    <w:rsid w:val="008F533A"/>
    <w:rsid w:val="008F54A7"/>
    <w:rsid w:val="008F55B5"/>
    <w:rsid w:val="008F57D3"/>
    <w:rsid w:val="008F5829"/>
    <w:rsid w:val="008F59B9"/>
    <w:rsid w:val="008F5ACA"/>
    <w:rsid w:val="008F5D12"/>
    <w:rsid w:val="008F5DBE"/>
    <w:rsid w:val="008F5F0E"/>
    <w:rsid w:val="008F613F"/>
    <w:rsid w:val="008F6266"/>
    <w:rsid w:val="008F6290"/>
    <w:rsid w:val="008F6499"/>
    <w:rsid w:val="008F64C0"/>
    <w:rsid w:val="008F6595"/>
    <w:rsid w:val="008F6B0F"/>
    <w:rsid w:val="008F6E44"/>
    <w:rsid w:val="008F6FD2"/>
    <w:rsid w:val="008F735A"/>
    <w:rsid w:val="008F7B67"/>
    <w:rsid w:val="008F7BB7"/>
    <w:rsid w:val="008F7FD6"/>
    <w:rsid w:val="00900292"/>
    <w:rsid w:val="0090054C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834"/>
    <w:rsid w:val="00901AFA"/>
    <w:rsid w:val="00901B83"/>
    <w:rsid w:val="00901C36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C42"/>
    <w:rsid w:val="00902E03"/>
    <w:rsid w:val="009030B9"/>
    <w:rsid w:val="00903163"/>
    <w:rsid w:val="0090319D"/>
    <w:rsid w:val="009034FC"/>
    <w:rsid w:val="0090350A"/>
    <w:rsid w:val="009037C1"/>
    <w:rsid w:val="00903B34"/>
    <w:rsid w:val="00903B5D"/>
    <w:rsid w:val="00903C12"/>
    <w:rsid w:val="00904001"/>
    <w:rsid w:val="00904028"/>
    <w:rsid w:val="00904310"/>
    <w:rsid w:val="0090432C"/>
    <w:rsid w:val="009046A0"/>
    <w:rsid w:val="009046B3"/>
    <w:rsid w:val="009046E3"/>
    <w:rsid w:val="009049C6"/>
    <w:rsid w:val="00904A02"/>
    <w:rsid w:val="00904A41"/>
    <w:rsid w:val="00904BF8"/>
    <w:rsid w:val="00904E8F"/>
    <w:rsid w:val="00905076"/>
    <w:rsid w:val="00905083"/>
    <w:rsid w:val="00905154"/>
    <w:rsid w:val="00905223"/>
    <w:rsid w:val="00905511"/>
    <w:rsid w:val="009059EC"/>
    <w:rsid w:val="00905A2C"/>
    <w:rsid w:val="00905B09"/>
    <w:rsid w:val="00905C85"/>
    <w:rsid w:val="00905D51"/>
    <w:rsid w:val="0090636A"/>
    <w:rsid w:val="00906486"/>
    <w:rsid w:val="009065F8"/>
    <w:rsid w:val="00906713"/>
    <w:rsid w:val="00906847"/>
    <w:rsid w:val="00906923"/>
    <w:rsid w:val="00906AC8"/>
    <w:rsid w:val="00906ACE"/>
    <w:rsid w:val="00906B27"/>
    <w:rsid w:val="00906F41"/>
    <w:rsid w:val="00906FB4"/>
    <w:rsid w:val="009073C1"/>
    <w:rsid w:val="00907527"/>
    <w:rsid w:val="00907634"/>
    <w:rsid w:val="0090771F"/>
    <w:rsid w:val="009078C3"/>
    <w:rsid w:val="00907978"/>
    <w:rsid w:val="009079BA"/>
    <w:rsid w:val="00907CD8"/>
    <w:rsid w:val="00907EE3"/>
    <w:rsid w:val="00907F5F"/>
    <w:rsid w:val="00907FA4"/>
    <w:rsid w:val="009100E6"/>
    <w:rsid w:val="009100E7"/>
    <w:rsid w:val="0091017C"/>
    <w:rsid w:val="009101F7"/>
    <w:rsid w:val="009103D1"/>
    <w:rsid w:val="00910409"/>
    <w:rsid w:val="00910498"/>
    <w:rsid w:val="0091060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201B"/>
    <w:rsid w:val="0091254C"/>
    <w:rsid w:val="00912690"/>
    <w:rsid w:val="009127DA"/>
    <w:rsid w:val="0091282D"/>
    <w:rsid w:val="00912AEB"/>
    <w:rsid w:val="00912B9A"/>
    <w:rsid w:val="00912E7E"/>
    <w:rsid w:val="00912E80"/>
    <w:rsid w:val="00912F74"/>
    <w:rsid w:val="009130A2"/>
    <w:rsid w:val="009135CF"/>
    <w:rsid w:val="0091391B"/>
    <w:rsid w:val="00913A02"/>
    <w:rsid w:val="00913B13"/>
    <w:rsid w:val="00913CD5"/>
    <w:rsid w:val="00913CE8"/>
    <w:rsid w:val="00913DDC"/>
    <w:rsid w:val="00913E09"/>
    <w:rsid w:val="00913EED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A1F"/>
    <w:rsid w:val="00915A5F"/>
    <w:rsid w:val="00915EBB"/>
    <w:rsid w:val="00915F9D"/>
    <w:rsid w:val="009160D6"/>
    <w:rsid w:val="009160DD"/>
    <w:rsid w:val="00916374"/>
    <w:rsid w:val="00916397"/>
    <w:rsid w:val="009165A3"/>
    <w:rsid w:val="009165DE"/>
    <w:rsid w:val="009167B7"/>
    <w:rsid w:val="0091696F"/>
    <w:rsid w:val="00916A2C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CD0"/>
    <w:rsid w:val="00917E5D"/>
    <w:rsid w:val="00917EC7"/>
    <w:rsid w:val="00917ED3"/>
    <w:rsid w:val="00917F1F"/>
    <w:rsid w:val="00920023"/>
    <w:rsid w:val="0092017F"/>
    <w:rsid w:val="00920480"/>
    <w:rsid w:val="009204BF"/>
    <w:rsid w:val="009204E5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4B"/>
    <w:rsid w:val="0092217E"/>
    <w:rsid w:val="009222AA"/>
    <w:rsid w:val="009222C0"/>
    <w:rsid w:val="00922573"/>
    <w:rsid w:val="009226A6"/>
    <w:rsid w:val="009226ED"/>
    <w:rsid w:val="00922B2B"/>
    <w:rsid w:val="00922DEA"/>
    <w:rsid w:val="00922F35"/>
    <w:rsid w:val="009230B9"/>
    <w:rsid w:val="00923171"/>
    <w:rsid w:val="00923296"/>
    <w:rsid w:val="009233BD"/>
    <w:rsid w:val="009234E9"/>
    <w:rsid w:val="00923603"/>
    <w:rsid w:val="00923684"/>
    <w:rsid w:val="0092374C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E10"/>
    <w:rsid w:val="00924EE9"/>
    <w:rsid w:val="00924F0A"/>
    <w:rsid w:val="0092510F"/>
    <w:rsid w:val="00925331"/>
    <w:rsid w:val="00925583"/>
    <w:rsid w:val="00925612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BB5"/>
    <w:rsid w:val="00926DD1"/>
    <w:rsid w:val="00926FDD"/>
    <w:rsid w:val="00927042"/>
    <w:rsid w:val="00927172"/>
    <w:rsid w:val="0092717D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75F"/>
    <w:rsid w:val="00930892"/>
    <w:rsid w:val="00930A9E"/>
    <w:rsid w:val="00930C65"/>
    <w:rsid w:val="00930D55"/>
    <w:rsid w:val="00930F7F"/>
    <w:rsid w:val="00931260"/>
    <w:rsid w:val="00931589"/>
    <w:rsid w:val="009316F2"/>
    <w:rsid w:val="00931A9E"/>
    <w:rsid w:val="00931EB3"/>
    <w:rsid w:val="009320A6"/>
    <w:rsid w:val="00932378"/>
    <w:rsid w:val="00932BB3"/>
    <w:rsid w:val="00932C40"/>
    <w:rsid w:val="00932DE7"/>
    <w:rsid w:val="0093323B"/>
    <w:rsid w:val="0093335C"/>
    <w:rsid w:val="009334BF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B8"/>
    <w:rsid w:val="009348DF"/>
    <w:rsid w:val="00934963"/>
    <w:rsid w:val="0093497A"/>
    <w:rsid w:val="00934B4A"/>
    <w:rsid w:val="00934B4C"/>
    <w:rsid w:val="00934F03"/>
    <w:rsid w:val="009350F0"/>
    <w:rsid w:val="0093517A"/>
    <w:rsid w:val="009351F0"/>
    <w:rsid w:val="009353A4"/>
    <w:rsid w:val="009353E2"/>
    <w:rsid w:val="00935504"/>
    <w:rsid w:val="00935581"/>
    <w:rsid w:val="009355C0"/>
    <w:rsid w:val="009357FC"/>
    <w:rsid w:val="00935873"/>
    <w:rsid w:val="009359C4"/>
    <w:rsid w:val="00935BB9"/>
    <w:rsid w:val="00935DE4"/>
    <w:rsid w:val="00935E08"/>
    <w:rsid w:val="00935EDE"/>
    <w:rsid w:val="00935F1E"/>
    <w:rsid w:val="00935F74"/>
    <w:rsid w:val="00936093"/>
    <w:rsid w:val="009360D7"/>
    <w:rsid w:val="00936185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C48"/>
    <w:rsid w:val="00937DF7"/>
    <w:rsid w:val="00937E57"/>
    <w:rsid w:val="00937EBC"/>
    <w:rsid w:val="009400DE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FB"/>
    <w:rsid w:val="009415DB"/>
    <w:rsid w:val="00941780"/>
    <w:rsid w:val="00941836"/>
    <w:rsid w:val="0094184B"/>
    <w:rsid w:val="00941896"/>
    <w:rsid w:val="00941905"/>
    <w:rsid w:val="00941964"/>
    <w:rsid w:val="00941AB3"/>
    <w:rsid w:val="00941CD1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21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E3E"/>
    <w:rsid w:val="00944506"/>
    <w:rsid w:val="009445F3"/>
    <w:rsid w:val="00944629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B9"/>
    <w:rsid w:val="00944F18"/>
    <w:rsid w:val="00945019"/>
    <w:rsid w:val="009450DA"/>
    <w:rsid w:val="00945101"/>
    <w:rsid w:val="00945201"/>
    <w:rsid w:val="00945238"/>
    <w:rsid w:val="009452C0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44A"/>
    <w:rsid w:val="009465FD"/>
    <w:rsid w:val="00946A5B"/>
    <w:rsid w:val="00946BF8"/>
    <w:rsid w:val="00946C7D"/>
    <w:rsid w:val="00946CA4"/>
    <w:rsid w:val="00946D6A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400F"/>
    <w:rsid w:val="00954012"/>
    <w:rsid w:val="0095403B"/>
    <w:rsid w:val="0095409B"/>
    <w:rsid w:val="009543FF"/>
    <w:rsid w:val="00954706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686"/>
    <w:rsid w:val="0095673B"/>
    <w:rsid w:val="00956802"/>
    <w:rsid w:val="0095681A"/>
    <w:rsid w:val="00956B2B"/>
    <w:rsid w:val="00956B3E"/>
    <w:rsid w:val="0095719B"/>
    <w:rsid w:val="00957401"/>
    <w:rsid w:val="0095756A"/>
    <w:rsid w:val="0095770B"/>
    <w:rsid w:val="009577C4"/>
    <w:rsid w:val="00957D13"/>
    <w:rsid w:val="00957F01"/>
    <w:rsid w:val="00960086"/>
    <w:rsid w:val="009600EB"/>
    <w:rsid w:val="009608B5"/>
    <w:rsid w:val="00960A83"/>
    <w:rsid w:val="00960B35"/>
    <w:rsid w:val="009610A0"/>
    <w:rsid w:val="009610D6"/>
    <w:rsid w:val="00961199"/>
    <w:rsid w:val="009613B4"/>
    <w:rsid w:val="0096170D"/>
    <w:rsid w:val="00961849"/>
    <w:rsid w:val="00961CE1"/>
    <w:rsid w:val="009620CF"/>
    <w:rsid w:val="0096257B"/>
    <w:rsid w:val="00962BC1"/>
    <w:rsid w:val="00962C18"/>
    <w:rsid w:val="00963116"/>
    <w:rsid w:val="00963247"/>
    <w:rsid w:val="0096329B"/>
    <w:rsid w:val="00963498"/>
    <w:rsid w:val="00963626"/>
    <w:rsid w:val="00963661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B4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5B3"/>
    <w:rsid w:val="00967701"/>
    <w:rsid w:val="00967763"/>
    <w:rsid w:val="0096784F"/>
    <w:rsid w:val="00967995"/>
    <w:rsid w:val="00967BA6"/>
    <w:rsid w:val="00970072"/>
    <w:rsid w:val="009703ED"/>
    <w:rsid w:val="00970595"/>
    <w:rsid w:val="009705DC"/>
    <w:rsid w:val="00970672"/>
    <w:rsid w:val="00970933"/>
    <w:rsid w:val="0097097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D4"/>
    <w:rsid w:val="00972925"/>
    <w:rsid w:val="00972D02"/>
    <w:rsid w:val="00972F98"/>
    <w:rsid w:val="00972FE5"/>
    <w:rsid w:val="009730E9"/>
    <w:rsid w:val="0097314E"/>
    <w:rsid w:val="0097315D"/>
    <w:rsid w:val="009731A2"/>
    <w:rsid w:val="0097326A"/>
    <w:rsid w:val="009733E7"/>
    <w:rsid w:val="0097344B"/>
    <w:rsid w:val="009735D4"/>
    <w:rsid w:val="009736AF"/>
    <w:rsid w:val="00973758"/>
    <w:rsid w:val="00973845"/>
    <w:rsid w:val="00973878"/>
    <w:rsid w:val="009739E2"/>
    <w:rsid w:val="00973D5B"/>
    <w:rsid w:val="00973D6E"/>
    <w:rsid w:val="00974222"/>
    <w:rsid w:val="00974236"/>
    <w:rsid w:val="00974459"/>
    <w:rsid w:val="0097472D"/>
    <w:rsid w:val="00974871"/>
    <w:rsid w:val="00974942"/>
    <w:rsid w:val="00974BB9"/>
    <w:rsid w:val="00974FA1"/>
    <w:rsid w:val="00974FD5"/>
    <w:rsid w:val="00974FED"/>
    <w:rsid w:val="009752D6"/>
    <w:rsid w:val="00975308"/>
    <w:rsid w:val="00975459"/>
    <w:rsid w:val="00975793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D2B"/>
    <w:rsid w:val="00977ECF"/>
    <w:rsid w:val="00980246"/>
    <w:rsid w:val="009803E7"/>
    <w:rsid w:val="009804D3"/>
    <w:rsid w:val="009808C1"/>
    <w:rsid w:val="00980A9D"/>
    <w:rsid w:val="00980EB3"/>
    <w:rsid w:val="00980F1C"/>
    <w:rsid w:val="00980F66"/>
    <w:rsid w:val="0098101D"/>
    <w:rsid w:val="00981044"/>
    <w:rsid w:val="009811D5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E5A"/>
    <w:rsid w:val="00981F57"/>
    <w:rsid w:val="00982147"/>
    <w:rsid w:val="009823E2"/>
    <w:rsid w:val="009827A6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175"/>
    <w:rsid w:val="0098419A"/>
    <w:rsid w:val="009841E5"/>
    <w:rsid w:val="00984212"/>
    <w:rsid w:val="0098432A"/>
    <w:rsid w:val="00984338"/>
    <w:rsid w:val="009844AA"/>
    <w:rsid w:val="009846CC"/>
    <w:rsid w:val="00984A28"/>
    <w:rsid w:val="00984BD9"/>
    <w:rsid w:val="00984DD1"/>
    <w:rsid w:val="00984DE7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7A2"/>
    <w:rsid w:val="00987DBB"/>
    <w:rsid w:val="00987EEB"/>
    <w:rsid w:val="00990193"/>
    <w:rsid w:val="0099021F"/>
    <w:rsid w:val="00990221"/>
    <w:rsid w:val="0099023C"/>
    <w:rsid w:val="009903B1"/>
    <w:rsid w:val="00990506"/>
    <w:rsid w:val="009905E1"/>
    <w:rsid w:val="00990699"/>
    <w:rsid w:val="009907C7"/>
    <w:rsid w:val="00990881"/>
    <w:rsid w:val="00990925"/>
    <w:rsid w:val="00990A86"/>
    <w:rsid w:val="00990ACC"/>
    <w:rsid w:val="009913BA"/>
    <w:rsid w:val="00991557"/>
    <w:rsid w:val="00991905"/>
    <w:rsid w:val="00991C7B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205"/>
    <w:rsid w:val="00993379"/>
    <w:rsid w:val="00993CAD"/>
    <w:rsid w:val="00993DAD"/>
    <w:rsid w:val="009941FD"/>
    <w:rsid w:val="00994221"/>
    <w:rsid w:val="009942A5"/>
    <w:rsid w:val="0099431F"/>
    <w:rsid w:val="00994449"/>
    <w:rsid w:val="0099455F"/>
    <w:rsid w:val="009945B8"/>
    <w:rsid w:val="00994A86"/>
    <w:rsid w:val="00994B00"/>
    <w:rsid w:val="00994E97"/>
    <w:rsid w:val="00994FBD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6309"/>
    <w:rsid w:val="00996494"/>
    <w:rsid w:val="009964E4"/>
    <w:rsid w:val="009966EC"/>
    <w:rsid w:val="00996BE4"/>
    <w:rsid w:val="00996CB0"/>
    <w:rsid w:val="00997064"/>
    <w:rsid w:val="0099718A"/>
    <w:rsid w:val="00997424"/>
    <w:rsid w:val="009976A8"/>
    <w:rsid w:val="00997D36"/>
    <w:rsid w:val="00997DAE"/>
    <w:rsid w:val="00997E6D"/>
    <w:rsid w:val="009A0418"/>
    <w:rsid w:val="009A082A"/>
    <w:rsid w:val="009A0982"/>
    <w:rsid w:val="009A0994"/>
    <w:rsid w:val="009A0B49"/>
    <w:rsid w:val="009A0C59"/>
    <w:rsid w:val="009A0EFF"/>
    <w:rsid w:val="009A0F0A"/>
    <w:rsid w:val="009A10A5"/>
    <w:rsid w:val="009A1176"/>
    <w:rsid w:val="009A123A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693"/>
    <w:rsid w:val="009A2887"/>
    <w:rsid w:val="009A2B71"/>
    <w:rsid w:val="009A2BA8"/>
    <w:rsid w:val="009A2C56"/>
    <w:rsid w:val="009A2D1A"/>
    <w:rsid w:val="009A2E57"/>
    <w:rsid w:val="009A2E7F"/>
    <w:rsid w:val="009A313D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4062"/>
    <w:rsid w:val="009A41D0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E30"/>
    <w:rsid w:val="009A4ED3"/>
    <w:rsid w:val="009A5015"/>
    <w:rsid w:val="009A50A4"/>
    <w:rsid w:val="009A539E"/>
    <w:rsid w:val="009A5410"/>
    <w:rsid w:val="009A573B"/>
    <w:rsid w:val="009A58D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EF5"/>
    <w:rsid w:val="009A6FB2"/>
    <w:rsid w:val="009A6FC1"/>
    <w:rsid w:val="009A7019"/>
    <w:rsid w:val="009A71A8"/>
    <w:rsid w:val="009A7253"/>
    <w:rsid w:val="009A7417"/>
    <w:rsid w:val="009A75B9"/>
    <w:rsid w:val="009A76EB"/>
    <w:rsid w:val="009A77D8"/>
    <w:rsid w:val="009A7CF9"/>
    <w:rsid w:val="009A7D80"/>
    <w:rsid w:val="009A7E0E"/>
    <w:rsid w:val="009A7E2F"/>
    <w:rsid w:val="009B0009"/>
    <w:rsid w:val="009B0284"/>
    <w:rsid w:val="009B029E"/>
    <w:rsid w:val="009B068D"/>
    <w:rsid w:val="009B095B"/>
    <w:rsid w:val="009B0B03"/>
    <w:rsid w:val="009B1102"/>
    <w:rsid w:val="009B1268"/>
    <w:rsid w:val="009B12D1"/>
    <w:rsid w:val="009B143A"/>
    <w:rsid w:val="009B154B"/>
    <w:rsid w:val="009B17E7"/>
    <w:rsid w:val="009B18E2"/>
    <w:rsid w:val="009B19EC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453"/>
    <w:rsid w:val="009B4494"/>
    <w:rsid w:val="009B44C0"/>
    <w:rsid w:val="009B44D0"/>
    <w:rsid w:val="009B44DA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FA"/>
    <w:rsid w:val="009B58C2"/>
    <w:rsid w:val="009B591B"/>
    <w:rsid w:val="009B5C13"/>
    <w:rsid w:val="009B5D01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778"/>
    <w:rsid w:val="009C09F3"/>
    <w:rsid w:val="009C0C83"/>
    <w:rsid w:val="009C0D42"/>
    <w:rsid w:val="009C0F94"/>
    <w:rsid w:val="009C123E"/>
    <w:rsid w:val="009C17E0"/>
    <w:rsid w:val="009C181D"/>
    <w:rsid w:val="009C184E"/>
    <w:rsid w:val="009C1E8A"/>
    <w:rsid w:val="009C1EE6"/>
    <w:rsid w:val="009C2177"/>
    <w:rsid w:val="009C23A4"/>
    <w:rsid w:val="009C252C"/>
    <w:rsid w:val="009C2758"/>
    <w:rsid w:val="009C2C1B"/>
    <w:rsid w:val="009C2E17"/>
    <w:rsid w:val="009C2EF7"/>
    <w:rsid w:val="009C2EFA"/>
    <w:rsid w:val="009C308C"/>
    <w:rsid w:val="009C32A6"/>
    <w:rsid w:val="009C337E"/>
    <w:rsid w:val="009C3457"/>
    <w:rsid w:val="009C347F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45D"/>
    <w:rsid w:val="009C55B6"/>
    <w:rsid w:val="009C55BC"/>
    <w:rsid w:val="009C5931"/>
    <w:rsid w:val="009C5AB1"/>
    <w:rsid w:val="009C5D2C"/>
    <w:rsid w:val="009C5E86"/>
    <w:rsid w:val="009C61BB"/>
    <w:rsid w:val="009C61E4"/>
    <w:rsid w:val="009C67FC"/>
    <w:rsid w:val="009C6934"/>
    <w:rsid w:val="009C698A"/>
    <w:rsid w:val="009C6F7F"/>
    <w:rsid w:val="009C6FAC"/>
    <w:rsid w:val="009C72B6"/>
    <w:rsid w:val="009C74A9"/>
    <w:rsid w:val="009C791F"/>
    <w:rsid w:val="009C79F5"/>
    <w:rsid w:val="009C7B07"/>
    <w:rsid w:val="009C7C21"/>
    <w:rsid w:val="009C7D2D"/>
    <w:rsid w:val="009C7D6E"/>
    <w:rsid w:val="009C7E4F"/>
    <w:rsid w:val="009C7F91"/>
    <w:rsid w:val="009C7FDA"/>
    <w:rsid w:val="009C7FFA"/>
    <w:rsid w:val="009D00F8"/>
    <w:rsid w:val="009D03E4"/>
    <w:rsid w:val="009D04FF"/>
    <w:rsid w:val="009D07A5"/>
    <w:rsid w:val="009D09FD"/>
    <w:rsid w:val="009D0F1F"/>
    <w:rsid w:val="009D10E8"/>
    <w:rsid w:val="009D1199"/>
    <w:rsid w:val="009D12EE"/>
    <w:rsid w:val="009D12F9"/>
    <w:rsid w:val="009D1AFC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4B"/>
    <w:rsid w:val="009D3353"/>
    <w:rsid w:val="009D34F0"/>
    <w:rsid w:val="009D3572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5D"/>
    <w:rsid w:val="009D4918"/>
    <w:rsid w:val="009D4997"/>
    <w:rsid w:val="009D4B5D"/>
    <w:rsid w:val="009D4CE5"/>
    <w:rsid w:val="009D4F09"/>
    <w:rsid w:val="009D507F"/>
    <w:rsid w:val="009D50D2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A"/>
    <w:rsid w:val="009D6803"/>
    <w:rsid w:val="009D6AA8"/>
    <w:rsid w:val="009D6BED"/>
    <w:rsid w:val="009D6C35"/>
    <w:rsid w:val="009D6F3C"/>
    <w:rsid w:val="009D7068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F24"/>
    <w:rsid w:val="009D7F4C"/>
    <w:rsid w:val="009D7F51"/>
    <w:rsid w:val="009E00A6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E3C"/>
    <w:rsid w:val="009E0F04"/>
    <w:rsid w:val="009E0F50"/>
    <w:rsid w:val="009E1002"/>
    <w:rsid w:val="009E101B"/>
    <w:rsid w:val="009E120E"/>
    <w:rsid w:val="009E1367"/>
    <w:rsid w:val="009E141E"/>
    <w:rsid w:val="009E1634"/>
    <w:rsid w:val="009E1703"/>
    <w:rsid w:val="009E1749"/>
    <w:rsid w:val="009E17AE"/>
    <w:rsid w:val="009E1827"/>
    <w:rsid w:val="009E1C2E"/>
    <w:rsid w:val="009E1EFF"/>
    <w:rsid w:val="009E206A"/>
    <w:rsid w:val="009E2109"/>
    <w:rsid w:val="009E2191"/>
    <w:rsid w:val="009E2383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84"/>
    <w:rsid w:val="009E3B3C"/>
    <w:rsid w:val="009E3DAC"/>
    <w:rsid w:val="009E43C9"/>
    <w:rsid w:val="009E44E0"/>
    <w:rsid w:val="009E4532"/>
    <w:rsid w:val="009E45E3"/>
    <w:rsid w:val="009E478C"/>
    <w:rsid w:val="009E49F1"/>
    <w:rsid w:val="009E4B94"/>
    <w:rsid w:val="009E4BF7"/>
    <w:rsid w:val="009E4ED0"/>
    <w:rsid w:val="009E5111"/>
    <w:rsid w:val="009E51E9"/>
    <w:rsid w:val="009E5796"/>
    <w:rsid w:val="009E5B0C"/>
    <w:rsid w:val="009E5B9E"/>
    <w:rsid w:val="009E5C05"/>
    <w:rsid w:val="009E5CF4"/>
    <w:rsid w:val="009E5E9E"/>
    <w:rsid w:val="009E649D"/>
    <w:rsid w:val="009E6549"/>
    <w:rsid w:val="009E6804"/>
    <w:rsid w:val="009E681E"/>
    <w:rsid w:val="009E6B4B"/>
    <w:rsid w:val="009E6B89"/>
    <w:rsid w:val="009E6C54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7A8"/>
    <w:rsid w:val="009F08BE"/>
    <w:rsid w:val="009F0A06"/>
    <w:rsid w:val="009F0AAF"/>
    <w:rsid w:val="009F0C0B"/>
    <w:rsid w:val="009F0CD5"/>
    <w:rsid w:val="009F0D7C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F0"/>
    <w:rsid w:val="009F2BD7"/>
    <w:rsid w:val="009F2C5A"/>
    <w:rsid w:val="009F2D20"/>
    <w:rsid w:val="009F2D8B"/>
    <w:rsid w:val="009F2F4A"/>
    <w:rsid w:val="009F334C"/>
    <w:rsid w:val="009F338B"/>
    <w:rsid w:val="009F33D9"/>
    <w:rsid w:val="009F3527"/>
    <w:rsid w:val="009F3577"/>
    <w:rsid w:val="009F3870"/>
    <w:rsid w:val="009F39AC"/>
    <w:rsid w:val="009F3AEF"/>
    <w:rsid w:val="009F3C34"/>
    <w:rsid w:val="009F40D3"/>
    <w:rsid w:val="009F43BD"/>
    <w:rsid w:val="009F445A"/>
    <w:rsid w:val="009F4572"/>
    <w:rsid w:val="009F47F9"/>
    <w:rsid w:val="009F4815"/>
    <w:rsid w:val="009F48DB"/>
    <w:rsid w:val="009F4B55"/>
    <w:rsid w:val="009F4D27"/>
    <w:rsid w:val="009F4DBC"/>
    <w:rsid w:val="009F4F05"/>
    <w:rsid w:val="009F4F51"/>
    <w:rsid w:val="009F4FDF"/>
    <w:rsid w:val="009F51F1"/>
    <w:rsid w:val="009F584A"/>
    <w:rsid w:val="009F589C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A00299"/>
    <w:rsid w:val="00A002D9"/>
    <w:rsid w:val="00A0092B"/>
    <w:rsid w:val="00A00942"/>
    <w:rsid w:val="00A009B7"/>
    <w:rsid w:val="00A00A69"/>
    <w:rsid w:val="00A00C6F"/>
    <w:rsid w:val="00A00CA6"/>
    <w:rsid w:val="00A0117D"/>
    <w:rsid w:val="00A01467"/>
    <w:rsid w:val="00A015EE"/>
    <w:rsid w:val="00A016E8"/>
    <w:rsid w:val="00A019C5"/>
    <w:rsid w:val="00A01D4A"/>
    <w:rsid w:val="00A01DB4"/>
    <w:rsid w:val="00A020C1"/>
    <w:rsid w:val="00A02121"/>
    <w:rsid w:val="00A023B2"/>
    <w:rsid w:val="00A023DC"/>
    <w:rsid w:val="00A023F9"/>
    <w:rsid w:val="00A0260A"/>
    <w:rsid w:val="00A026E3"/>
    <w:rsid w:val="00A0299F"/>
    <w:rsid w:val="00A02A85"/>
    <w:rsid w:val="00A02EA9"/>
    <w:rsid w:val="00A02F9F"/>
    <w:rsid w:val="00A0333D"/>
    <w:rsid w:val="00A033CF"/>
    <w:rsid w:val="00A03420"/>
    <w:rsid w:val="00A0346F"/>
    <w:rsid w:val="00A034D2"/>
    <w:rsid w:val="00A037FB"/>
    <w:rsid w:val="00A03898"/>
    <w:rsid w:val="00A03AC3"/>
    <w:rsid w:val="00A03D80"/>
    <w:rsid w:val="00A03F4F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3E9"/>
    <w:rsid w:val="00A05408"/>
    <w:rsid w:val="00A0550F"/>
    <w:rsid w:val="00A05AE8"/>
    <w:rsid w:val="00A06077"/>
    <w:rsid w:val="00A0621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91A"/>
    <w:rsid w:val="00A07AE4"/>
    <w:rsid w:val="00A07DAA"/>
    <w:rsid w:val="00A07E63"/>
    <w:rsid w:val="00A1045F"/>
    <w:rsid w:val="00A10483"/>
    <w:rsid w:val="00A10540"/>
    <w:rsid w:val="00A10808"/>
    <w:rsid w:val="00A10A4E"/>
    <w:rsid w:val="00A10D56"/>
    <w:rsid w:val="00A10FA5"/>
    <w:rsid w:val="00A10FF3"/>
    <w:rsid w:val="00A111AF"/>
    <w:rsid w:val="00A114A9"/>
    <w:rsid w:val="00A1171E"/>
    <w:rsid w:val="00A11748"/>
    <w:rsid w:val="00A117CF"/>
    <w:rsid w:val="00A11DE6"/>
    <w:rsid w:val="00A11E63"/>
    <w:rsid w:val="00A1213C"/>
    <w:rsid w:val="00A124C4"/>
    <w:rsid w:val="00A126CD"/>
    <w:rsid w:val="00A12704"/>
    <w:rsid w:val="00A12968"/>
    <w:rsid w:val="00A12AA2"/>
    <w:rsid w:val="00A12B9D"/>
    <w:rsid w:val="00A12CFC"/>
    <w:rsid w:val="00A12D80"/>
    <w:rsid w:val="00A12DCD"/>
    <w:rsid w:val="00A12F5A"/>
    <w:rsid w:val="00A13215"/>
    <w:rsid w:val="00A132F3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D25"/>
    <w:rsid w:val="00A14E8B"/>
    <w:rsid w:val="00A151A7"/>
    <w:rsid w:val="00A151BA"/>
    <w:rsid w:val="00A15284"/>
    <w:rsid w:val="00A15360"/>
    <w:rsid w:val="00A155A8"/>
    <w:rsid w:val="00A155E4"/>
    <w:rsid w:val="00A1569C"/>
    <w:rsid w:val="00A15782"/>
    <w:rsid w:val="00A15A00"/>
    <w:rsid w:val="00A15B75"/>
    <w:rsid w:val="00A15CEA"/>
    <w:rsid w:val="00A15E3E"/>
    <w:rsid w:val="00A15E43"/>
    <w:rsid w:val="00A15F8A"/>
    <w:rsid w:val="00A1608D"/>
    <w:rsid w:val="00A1626F"/>
    <w:rsid w:val="00A16501"/>
    <w:rsid w:val="00A165F5"/>
    <w:rsid w:val="00A16608"/>
    <w:rsid w:val="00A167D7"/>
    <w:rsid w:val="00A16805"/>
    <w:rsid w:val="00A1687B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955"/>
    <w:rsid w:val="00A17B59"/>
    <w:rsid w:val="00A17C63"/>
    <w:rsid w:val="00A17E50"/>
    <w:rsid w:val="00A17EDB"/>
    <w:rsid w:val="00A20020"/>
    <w:rsid w:val="00A20121"/>
    <w:rsid w:val="00A20453"/>
    <w:rsid w:val="00A204B8"/>
    <w:rsid w:val="00A20574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C4C"/>
    <w:rsid w:val="00A21C9D"/>
    <w:rsid w:val="00A21E79"/>
    <w:rsid w:val="00A21F47"/>
    <w:rsid w:val="00A21FB6"/>
    <w:rsid w:val="00A220B9"/>
    <w:rsid w:val="00A222EC"/>
    <w:rsid w:val="00A224D4"/>
    <w:rsid w:val="00A22702"/>
    <w:rsid w:val="00A227E5"/>
    <w:rsid w:val="00A2282E"/>
    <w:rsid w:val="00A2283F"/>
    <w:rsid w:val="00A228C0"/>
    <w:rsid w:val="00A2296F"/>
    <w:rsid w:val="00A2297F"/>
    <w:rsid w:val="00A22AEB"/>
    <w:rsid w:val="00A22BF8"/>
    <w:rsid w:val="00A22F18"/>
    <w:rsid w:val="00A22F39"/>
    <w:rsid w:val="00A231C8"/>
    <w:rsid w:val="00A23221"/>
    <w:rsid w:val="00A23498"/>
    <w:rsid w:val="00A238B6"/>
    <w:rsid w:val="00A2391B"/>
    <w:rsid w:val="00A23B66"/>
    <w:rsid w:val="00A23BF6"/>
    <w:rsid w:val="00A23DE0"/>
    <w:rsid w:val="00A23E2A"/>
    <w:rsid w:val="00A241CB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7005"/>
    <w:rsid w:val="00A2708D"/>
    <w:rsid w:val="00A270D5"/>
    <w:rsid w:val="00A272F1"/>
    <w:rsid w:val="00A274A9"/>
    <w:rsid w:val="00A27535"/>
    <w:rsid w:val="00A27A0A"/>
    <w:rsid w:val="00A27B57"/>
    <w:rsid w:val="00A27B7A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75C"/>
    <w:rsid w:val="00A30A63"/>
    <w:rsid w:val="00A30ABE"/>
    <w:rsid w:val="00A30BFF"/>
    <w:rsid w:val="00A30E7D"/>
    <w:rsid w:val="00A30EDE"/>
    <w:rsid w:val="00A30EF2"/>
    <w:rsid w:val="00A3100E"/>
    <w:rsid w:val="00A312AD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86E"/>
    <w:rsid w:val="00A329C2"/>
    <w:rsid w:val="00A329DE"/>
    <w:rsid w:val="00A32A10"/>
    <w:rsid w:val="00A32B36"/>
    <w:rsid w:val="00A32DFC"/>
    <w:rsid w:val="00A32FB9"/>
    <w:rsid w:val="00A332A5"/>
    <w:rsid w:val="00A336C4"/>
    <w:rsid w:val="00A33710"/>
    <w:rsid w:val="00A3391D"/>
    <w:rsid w:val="00A33AC1"/>
    <w:rsid w:val="00A33DEE"/>
    <w:rsid w:val="00A341D9"/>
    <w:rsid w:val="00A34245"/>
    <w:rsid w:val="00A34301"/>
    <w:rsid w:val="00A3432C"/>
    <w:rsid w:val="00A3436C"/>
    <w:rsid w:val="00A34458"/>
    <w:rsid w:val="00A34653"/>
    <w:rsid w:val="00A34BB0"/>
    <w:rsid w:val="00A34C4C"/>
    <w:rsid w:val="00A3515D"/>
    <w:rsid w:val="00A3578A"/>
    <w:rsid w:val="00A359D8"/>
    <w:rsid w:val="00A35B29"/>
    <w:rsid w:val="00A36016"/>
    <w:rsid w:val="00A36265"/>
    <w:rsid w:val="00A3633C"/>
    <w:rsid w:val="00A3645C"/>
    <w:rsid w:val="00A36904"/>
    <w:rsid w:val="00A36B0C"/>
    <w:rsid w:val="00A36B26"/>
    <w:rsid w:val="00A36BA0"/>
    <w:rsid w:val="00A36E4A"/>
    <w:rsid w:val="00A37296"/>
    <w:rsid w:val="00A3742F"/>
    <w:rsid w:val="00A3745A"/>
    <w:rsid w:val="00A374AF"/>
    <w:rsid w:val="00A37568"/>
    <w:rsid w:val="00A377B7"/>
    <w:rsid w:val="00A3786C"/>
    <w:rsid w:val="00A37903"/>
    <w:rsid w:val="00A379EA"/>
    <w:rsid w:val="00A37DDF"/>
    <w:rsid w:val="00A37E89"/>
    <w:rsid w:val="00A37F48"/>
    <w:rsid w:val="00A400B7"/>
    <w:rsid w:val="00A40361"/>
    <w:rsid w:val="00A40ABC"/>
    <w:rsid w:val="00A40DBD"/>
    <w:rsid w:val="00A40F5C"/>
    <w:rsid w:val="00A411BC"/>
    <w:rsid w:val="00A41214"/>
    <w:rsid w:val="00A412FA"/>
    <w:rsid w:val="00A414D2"/>
    <w:rsid w:val="00A41637"/>
    <w:rsid w:val="00A419B9"/>
    <w:rsid w:val="00A41B77"/>
    <w:rsid w:val="00A41BD5"/>
    <w:rsid w:val="00A41C4E"/>
    <w:rsid w:val="00A41E11"/>
    <w:rsid w:val="00A4210B"/>
    <w:rsid w:val="00A422A1"/>
    <w:rsid w:val="00A4242E"/>
    <w:rsid w:val="00A42523"/>
    <w:rsid w:val="00A42535"/>
    <w:rsid w:val="00A42A51"/>
    <w:rsid w:val="00A42C3F"/>
    <w:rsid w:val="00A42D43"/>
    <w:rsid w:val="00A42E2C"/>
    <w:rsid w:val="00A43136"/>
    <w:rsid w:val="00A43197"/>
    <w:rsid w:val="00A43289"/>
    <w:rsid w:val="00A4389A"/>
    <w:rsid w:val="00A438B5"/>
    <w:rsid w:val="00A439B5"/>
    <w:rsid w:val="00A43AED"/>
    <w:rsid w:val="00A43C09"/>
    <w:rsid w:val="00A441DA"/>
    <w:rsid w:val="00A4436B"/>
    <w:rsid w:val="00A443E9"/>
    <w:rsid w:val="00A44492"/>
    <w:rsid w:val="00A44971"/>
    <w:rsid w:val="00A44CEA"/>
    <w:rsid w:val="00A44D5A"/>
    <w:rsid w:val="00A44E88"/>
    <w:rsid w:val="00A44EB2"/>
    <w:rsid w:val="00A44F02"/>
    <w:rsid w:val="00A45394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9B5"/>
    <w:rsid w:val="00A46AAC"/>
    <w:rsid w:val="00A46BE7"/>
    <w:rsid w:val="00A46DB1"/>
    <w:rsid w:val="00A46F00"/>
    <w:rsid w:val="00A46FE5"/>
    <w:rsid w:val="00A46FFC"/>
    <w:rsid w:val="00A47296"/>
    <w:rsid w:val="00A4740C"/>
    <w:rsid w:val="00A47484"/>
    <w:rsid w:val="00A4772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B8"/>
    <w:rsid w:val="00A50BEB"/>
    <w:rsid w:val="00A50D2D"/>
    <w:rsid w:val="00A50E1E"/>
    <w:rsid w:val="00A50E47"/>
    <w:rsid w:val="00A50E62"/>
    <w:rsid w:val="00A51165"/>
    <w:rsid w:val="00A51473"/>
    <w:rsid w:val="00A516CF"/>
    <w:rsid w:val="00A51A0A"/>
    <w:rsid w:val="00A51A3F"/>
    <w:rsid w:val="00A51DA6"/>
    <w:rsid w:val="00A51EBD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F03"/>
    <w:rsid w:val="00A53F86"/>
    <w:rsid w:val="00A540E0"/>
    <w:rsid w:val="00A5419B"/>
    <w:rsid w:val="00A54366"/>
    <w:rsid w:val="00A5443F"/>
    <w:rsid w:val="00A545CA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6A"/>
    <w:rsid w:val="00A55682"/>
    <w:rsid w:val="00A556D1"/>
    <w:rsid w:val="00A55810"/>
    <w:rsid w:val="00A55984"/>
    <w:rsid w:val="00A559C8"/>
    <w:rsid w:val="00A56240"/>
    <w:rsid w:val="00A56394"/>
    <w:rsid w:val="00A565FC"/>
    <w:rsid w:val="00A56845"/>
    <w:rsid w:val="00A56889"/>
    <w:rsid w:val="00A56BBA"/>
    <w:rsid w:val="00A56C6B"/>
    <w:rsid w:val="00A56F53"/>
    <w:rsid w:val="00A570DD"/>
    <w:rsid w:val="00A57539"/>
    <w:rsid w:val="00A577F1"/>
    <w:rsid w:val="00A57863"/>
    <w:rsid w:val="00A578E0"/>
    <w:rsid w:val="00A602EF"/>
    <w:rsid w:val="00A6040A"/>
    <w:rsid w:val="00A60906"/>
    <w:rsid w:val="00A609A9"/>
    <w:rsid w:val="00A60C15"/>
    <w:rsid w:val="00A60DD8"/>
    <w:rsid w:val="00A6111B"/>
    <w:rsid w:val="00A612BA"/>
    <w:rsid w:val="00A612C3"/>
    <w:rsid w:val="00A615D0"/>
    <w:rsid w:val="00A616A3"/>
    <w:rsid w:val="00A618FC"/>
    <w:rsid w:val="00A619FD"/>
    <w:rsid w:val="00A61A0A"/>
    <w:rsid w:val="00A61B98"/>
    <w:rsid w:val="00A61D38"/>
    <w:rsid w:val="00A61D6F"/>
    <w:rsid w:val="00A61D8E"/>
    <w:rsid w:val="00A6221D"/>
    <w:rsid w:val="00A628E6"/>
    <w:rsid w:val="00A62975"/>
    <w:rsid w:val="00A62A62"/>
    <w:rsid w:val="00A62EFE"/>
    <w:rsid w:val="00A62F2B"/>
    <w:rsid w:val="00A62F94"/>
    <w:rsid w:val="00A63668"/>
    <w:rsid w:val="00A63762"/>
    <w:rsid w:val="00A63934"/>
    <w:rsid w:val="00A63B02"/>
    <w:rsid w:val="00A63D84"/>
    <w:rsid w:val="00A64213"/>
    <w:rsid w:val="00A64263"/>
    <w:rsid w:val="00A642F3"/>
    <w:rsid w:val="00A64334"/>
    <w:rsid w:val="00A6434C"/>
    <w:rsid w:val="00A6457B"/>
    <w:rsid w:val="00A64796"/>
    <w:rsid w:val="00A649A9"/>
    <w:rsid w:val="00A64AC4"/>
    <w:rsid w:val="00A64B69"/>
    <w:rsid w:val="00A64E15"/>
    <w:rsid w:val="00A64E9E"/>
    <w:rsid w:val="00A64F06"/>
    <w:rsid w:val="00A65092"/>
    <w:rsid w:val="00A653C2"/>
    <w:rsid w:val="00A657F7"/>
    <w:rsid w:val="00A658A3"/>
    <w:rsid w:val="00A65C3A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906"/>
    <w:rsid w:val="00A66A5C"/>
    <w:rsid w:val="00A66AB0"/>
    <w:rsid w:val="00A66BDE"/>
    <w:rsid w:val="00A67171"/>
    <w:rsid w:val="00A67198"/>
    <w:rsid w:val="00A671FF"/>
    <w:rsid w:val="00A6730A"/>
    <w:rsid w:val="00A67426"/>
    <w:rsid w:val="00A674A6"/>
    <w:rsid w:val="00A676A6"/>
    <w:rsid w:val="00A67811"/>
    <w:rsid w:val="00A67A2C"/>
    <w:rsid w:val="00A67AF1"/>
    <w:rsid w:val="00A70135"/>
    <w:rsid w:val="00A70468"/>
    <w:rsid w:val="00A70900"/>
    <w:rsid w:val="00A70A7B"/>
    <w:rsid w:val="00A71054"/>
    <w:rsid w:val="00A71239"/>
    <w:rsid w:val="00A71775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970"/>
    <w:rsid w:val="00A7297E"/>
    <w:rsid w:val="00A73085"/>
    <w:rsid w:val="00A73763"/>
    <w:rsid w:val="00A73E7E"/>
    <w:rsid w:val="00A73F92"/>
    <w:rsid w:val="00A740A8"/>
    <w:rsid w:val="00A7413D"/>
    <w:rsid w:val="00A74397"/>
    <w:rsid w:val="00A743A5"/>
    <w:rsid w:val="00A74427"/>
    <w:rsid w:val="00A744D2"/>
    <w:rsid w:val="00A74896"/>
    <w:rsid w:val="00A7496B"/>
    <w:rsid w:val="00A74AA1"/>
    <w:rsid w:val="00A74FEB"/>
    <w:rsid w:val="00A7528D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AF9"/>
    <w:rsid w:val="00A76B65"/>
    <w:rsid w:val="00A76E41"/>
    <w:rsid w:val="00A7736E"/>
    <w:rsid w:val="00A7742A"/>
    <w:rsid w:val="00A7755A"/>
    <w:rsid w:val="00A77902"/>
    <w:rsid w:val="00A77926"/>
    <w:rsid w:val="00A77B0D"/>
    <w:rsid w:val="00A77B21"/>
    <w:rsid w:val="00A77B8D"/>
    <w:rsid w:val="00A77C1D"/>
    <w:rsid w:val="00A80192"/>
    <w:rsid w:val="00A8046E"/>
    <w:rsid w:val="00A8061C"/>
    <w:rsid w:val="00A806F9"/>
    <w:rsid w:val="00A80AB4"/>
    <w:rsid w:val="00A80BC3"/>
    <w:rsid w:val="00A80C49"/>
    <w:rsid w:val="00A80E41"/>
    <w:rsid w:val="00A80FD4"/>
    <w:rsid w:val="00A81009"/>
    <w:rsid w:val="00A8142D"/>
    <w:rsid w:val="00A8147F"/>
    <w:rsid w:val="00A8157A"/>
    <w:rsid w:val="00A8165C"/>
    <w:rsid w:val="00A8177B"/>
    <w:rsid w:val="00A8185A"/>
    <w:rsid w:val="00A818DE"/>
    <w:rsid w:val="00A81DFB"/>
    <w:rsid w:val="00A81E94"/>
    <w:rsid w:val="00A82057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A3"/>
    <w:rsid w:val="00A8304D"/>
    <w:rsid w:val="00A831C8"/>
    <w:rsid w:val="00A83238"/>
    <w:rsid w:val="00A834FC"/>
    <w:rsid w:val="00A83559"/>
    <w:rsid w:val="00A837DB"/>
    <w:rsid w:val="00A83A36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B3"/>
    <w:rsid w:val="00A84FD6"/>
    <w:rsid w:val="00A85090"/>
    <w:rsid w:val="00A851C9"/>
    <w:rsid w:val="00A852A8"/>
    <w:rsid w:val="00A853B4"/>
    <w:rsid w:val="00A85452"/>
    <w:rsid w:val="00A85470"/>
    <w:rsid w:val="00A8565A"/>
    <w:rsid w:val="00A858A3"/>
    <w:rsid w:val="00A85A4B"/>
    <w:rsid w:val="00A85CD1"/>
    <w:rsid w:val="00A85E42"/>
    <w:rsid w:val="00A85E48"/>
    <w:rsid w:val="00A86075"/>
    <w:rsid w:val="00A86218"/>
    <w:rsid w:val="00A866C5"/>
    <w:rsid w:val="00A8682A"/>
    <w:rsid w:val="00A868D8"/>
    <w:rsid w:val="00A86AF8"/>
    <w:rsid w:val="00A86D4F"/>
    <w:rsid w:val="00A86FDA"/>
    <w:rsid w:val="00A8706D"/>
    <w:rsid w:val="00A871DA"/>
    <w:rsid w:val="00A87333"/>
    <w:rsid w:val="00A87394"/>
    <w:rsid w:val="00A876AB"/>
    <w:rsid w:val="00A879FC"/>
    <w:rsid w:val="00A87A7C"/>
    <w:rsid w:val="00A87BEA"/>
    <w:rsid w:val="00A87D72"/>
    <w:rsid w:val="00A87DB4"/>
    <w:rsid w:val="00A90000"/>
    <w:rsid w:val="00A90140"/>
    <w:rsid w:val="00A901CB"/>
    <w:rsid w:val="00A90363"/>
    <w:rsid w:val="00A90387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F3A"/>
    <w:rsid w:val="00A9119E"/>
    <w:rsid w:val="00A91294"/>
    <w:rsid w:val="00A91298"/>
    <w:rsid w:val="00A91879"/>
    <w:rsid w:val="00A9195C"/>
    <w:rsid w:val="00A91E36"/>
    <w:rsid w:val="00A91F6C"/>
    <w:rsid w:val="00A92329"/>
    <w:rsid w:val="00A923C7"/>
    <w:rsid w:val="00A923FC"/>
    <w:rsid w:val="00A926E0"/>
    <w:rsid w:val="00A9270B"/>
    <w:rsid w:val="00A92910"/>
    <w:rsid w:val="00A929F5"/>
    <w:rsid w:val="00A92ACC"/>
    <w:rsid w:val="00A92AD4"/>
    <w:rsid w:val="00A92D38"/>
    <w:rsid w:val="00A931F4"/>
    <w:rsid w:val="00A9358C"/>
    <w:rsid w:val="00A93708"/>
    <w:rsid w:val="00A93C1F"/>
    <w:rsid w:val="00A9450E"/>
    <w:rsid w:val="00A94546"/>
    <w:rsid w:val="00A9480F"/>
    <w:rsid w:val="00A948E2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530C"/>
    <w:rsid w:val="00A95468"/>
    <w:rsid w:val="00A955D9"/>
    <w:rsid w:val="00A956F8"/>
    <w:rsid w:val="00A957D4"/>
    <w:rsid w:val="00A959E4"/>
    <w:rsid w:val="00A95A21"/>
    <w:rsid w:val="00A95AFD"/>
    <w:rsid w:val="00A95B5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624"/>
    <w:rsid w:val="00A9768A"/>
    <w:rsid w:val="00A97C1A"/>
    <w:rsid w:val="00A97CCF"/>
    <w:rsid w:val="00AA016B"/>
    <w:rsid w:val="00AA019A"/>
    <w:rsid w:val="00AA036B"/>
    <w:rsid w:val="00AA052D"/>
    <w:rsid w:val="00AA06C2"/>
    <w:rsid w:val="00AA076F"/>
    <w:rsid w:val="00AA0B10"/>
    <w:rsid w:val="00AA0C0D"/>
    <w:rsid w:val="00AA0CF2"/>
    <w:rsid w:val="00AA0F5D"/>
    <w:rsid w:val="00AA11F4"/>
    <w:rsid w:val="00AA139C"/>
    <w:rsid w:val="00AA1431"/>
    <w:rsid w:val="00AA1551"/>
    <w:rsid w:val="00AA15A7"/>
    <w:rsid w:val="00AA1664"/>
    <w:rsid w:val="00AA1894"/>
    <w:rsid w:val="00AA18F6"/>
    <w:rsid w:val="00AA18FB"/>
    <w:rsid w:val="00AA19BD"/>
    <w:rsid w:val="00AA1A35"/>
    <w:rsid w:val="00AA1C22"/>
    <w:rsid w:val="00AA1C34"/>
    <w:rsid w:val="00AA1E02"/>
    <w:rsid w:val="00AA1E9C"/>
    <w:rsid w:val="00AA1FD2"/>
    <w:rsid w:val="00AA222D"/>
    <w:rsid w:val="00AA234D"/>
    <w:rsid w:val="00AA2493"/>
    <w:rsid w:val="00AA25A2"/>
    <w:rsid w:val="00AA2798"/>
    <w:rsid w:val="00AA28A7"/>
    <w:rsid w:val="00AA2B32"/>
    <w:rsid w:val="00AA2B3E"/>
    <w:rsid w:val="00AA3391"/>
    <w:rsid w:val="00AA3459"/>
    <w:rsid w:val="00AA345E"/>
    <w:rsid w:val="00AA3987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D5"/>
    <w:rsid w:val="00AA5E14"/>
    <w:rsid w:val="00AA6034"/>
    <w:rsid w:val="00AA655E"/>
    <w:rsid w:val="00AA6651"/>
    <w:rsid w:val="00AA668D"/>
    <w:rsid w:val="00AA685A"/>
    <w:rsid w:val="00AA6C7B"/>
    <w:rsid w:val="00AA746B"/>
    <w:rsid w:val="00AA74F5"/>
    <w:rsid w:val="00AA7657"/>
    <w:rsid w:val="00AA7BC3"/>
    <w:rsid w:val="00AA7C21"/>
    <w:rsid w:val="00AA7FAE"/>
    <w:rsid w:val="00AB0189"/>
    <w:rsid w:val="00AB0214"/>
    <w:rsid w:val="00AB03E5"/>
    <w:rsid w:val="00AB0478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966"/>
    <w:rsid w:val="00AB2BE7"/>
    <w:rsid w:val="00AB2C8E"/>
    <w:rsid w:val="00AB2D60"/>
    <w:rsid w:val="00AB2E5A"/>
    <w:rsid w:val="00AB32EF"/>
    <w:rsid w:val="00AB3481"/>
    <w:rsid w:val="00AB3518"/>
    <w:rsid w:val="00AB37D1"/>
    <w:rsid w:val="00AB39A4"/>
    <w:rsid w:val="00AB39C7"/>
    <w:rsid w:val="00AB3E0B"/>
    <w:rsid w:val="00AB3E7D"/>
    <w:rsid w:val="00AB3EBB"/>
    <w:rsid w:val="00AB3EF9"/>
    <w:rsid w:val="00AB3F53"/>
    <w:rsid w:val="00AB3FBF"/>
    <w:rsid w:val="00AB3FF4"/>
    <w:rsid w:val="00AB425B"/>
    <w:rsid w:val="00AB44AE"/>
    <w:rsid w:val="00AB454A"/>
    <w:rsid w:val="00AB4553"/>
    <w:rsid w:val="00AB46CF"/>
    <w:rsid w:val="00AB4B52"/>
    <w:rsid w:val="00AB5014"/>
    <w:rsid w:val="00AB5089"/>
    <w:rsid w:val="00AB52EB"/>
    <w:rsid w:val="00AB53A3"/>
    <w:rsid w:val="00AB55F8"/>
    <w:rsid w:val="00AB56C3"/>
    <w:rsid w:val="00AB56DB"/>
    <w:rsid w:val="00AB582B"/>
    <w:rsid w:val="00AB59F4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B7C"/>
    <w:rsid w:val="00AB6CEE"/>
    <w:rsid w:val="00AB6DBE"/>
    <w:rsid w:val="00AB6F1E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12D"/>
    <w:rsid w:val="00AC062D"/>
    <w:rsid w:val="00AC0AC5"/>
    <w:rsid w:val="00AC0C28"/>
    <w:rsid w:val="00AC0DD5"/>
    <w:rsid w:val="00AC0F9C"/>
    <w:rsid w:val="00AC109E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C24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D5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8C"/>
    <w:rsid w:val="00AC5287"/>
    <w:rsid w:val="00AC5389"/>
    <w:rsid w:val="00AC556D"/>
    <w:rsid w:val="00AC56AE"/>
    <w:rsid w:val="00AC56C8"/>
    <w:rsid w:val="00AC576B"/>
    <w:rsid w:val="00AC579D"/>
    <w:rsid w:val="00AC586C"/>
    <w:rsid w:val="00AC5881"/>
    <w:rsid w:val="00AC58D1"/>
    <w:rsid w:val="00AC59A1"/>
    <w:rsid w:val="00AC5A64"/>
    <w:rsid w:val="00AC5D23"/>
    <w:rsid w:val="00AC5EC2"/>
    <w:rsid w:val="00AC622D"/>
    <w:rsid w:val="00AC639A"/>
    <w:rsid w:val="00AC661B"/>
    <w:rsid w:val="00AC67ED"/>
    <w:rsid w:val="00AC6AFB"/>
    <w:rsid w:val="00AC6B23"/>
    <w:rsid w:val="00AC6B7D"/>
    <w:rsid w:val="00AC6D38"/>
    <w:rsid w:val="00AC70BB"/>
    <w:rsid w:val="00AC7163"/>
    <w:rsid w:val="00AC75C7"/>
    <w:rsid w:val="00AC78DB"/>
    <w:rsid w:val="00AD0124"/>
    <w:rsid w:val="00AD0182"/>
    <w:rsid w:val="00AD01E1"/>
    <w:rsid w:val="00AD06B5"/>
    <w:rsid w:val="00AD06FE"/>
    <w:rsid w:val="00AD0B06"/>
    <w:rsid w:val="00AD0E11"/>
    <w:rsid w:val="00AD0EE9"/>
    <w:rsid w:val="00AD0F63"/>
    <w:rsid w:val="00AD10D7"/>
    <w:rsid w:val="00AD11E9"/>
    <w:rsid w:val="00AD12BA"/>
    <w:rsid w:val="00AD1362"/>
    <w:rsid w:val="00AD13E3"/>
    <w:rsid w:val="00AD15B8"/>
    <w:rsid w:val="00AD1677"/>
    <w:rsid w:val="00AD1678"/>
    <w:rsid w:val="00AD167C"/>
    <w:rsid w:val="00AD1706"/>
    <w:rsid w:val="00AD1910"/>
    <w:rsid w:val="00AD198F"/>
    <w:rsid w:val="00AD1A70"/>
    <w:rsid w:val="00AD1ACB"/>
    <w:rsid w:val="00AD1BB5"/>
    <w:rsid w:val="00AD1DB0"/>
    <w:rsid w:val="00AD1DE9"/>
    <w:rsid w:val="00AD2060"/>
    <w:rsid w:val="00AD20A5"/>
    <w:rsid w:val="00AD21BC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32A1"/>
    <w:rsid w:val="00AD333A"/>
    <w:rsid w:val="00AD3340"/>
    <w:rsid w:val="00AD337B"/>
    <w:rsid w:val="00AD350D"/>
    <w:rsid w:val="00AD355E"/>
    <w:rsid w:val="00AD3574"/>
    <w:rsid w:val="00AD381B"/>
    <w:rsid w:val="00AD3E13"/>
    <w:rsid w:val="00AD3E2D"/>
    <w:rsid w:val="00AD3E78"/>
    <w:rsid w:val="00AD41AF"/>
    <w:rsid w:val="00AD444A"/>
    <w:rsid w:val="00AD4619"/>
    <w:rsid w:val="00AD461B"/>
    <w:rsid w:val="00AD4822"/>
    <w:rsid w:val="00AD49F5"/>
    <w:rsid w:val="00AD4A75"/>
    <w:rsid w:val="00AD4AD3"/>
    <w:rsid w:val="00AD4B52"/>
    <w:rsid w:val="00AD4C99"/>
    <w:rsid w:val="00AD4CCB"/>
    <w:rsid w:val="00AD4D33"/>
    <w:rsid w:val="00AD4DF6"/>
    <w:rsid w:val="00AD4EA7"/>
    <w:rsid w:val="00AD4EB9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8E6"/>
    <w:rsid w:val="00AD696F"/>
    <w:rsid w:val="00AD69A6"/>
    <w:rsid w:val="00AD6AE5"/>
    <w:rsid w:val="00AD6BD6"/>
    <w:rsid w:val="00AD6D16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E0197"/>
    <w:rsid w:val="00AE023B"/>
    <w:rsid w:val="00AE02E3"/>
    <w:rsid w:val="00AE0617"/>
    <w:rsid w:val="00AE0AA4"/>
    <w:rsid w:val="00AE0C6F"/>
    <w:rsid w:val="00AE0EF6"/>
    <w:rsid w:val="00AE101A"/>
    <w:rsid w:val="00AE10CF"/>
    <w:rsid w:val="00AE1264"/>
    <w:rsid w:val="00AE142B"/>
    <w:rsid w:val="00AE15C1"/>
    <w:rsid w:val="00AE167E"/>
    <w:rsid w:val="00AE1726"/>
    <w:rsid w:val="00AE190D"/>
    <w:rsid w:val="00AE1A22"/>
    <w:rsid w:val="00AE1AF3"/>
    <w:rsid w:val="00AE1B04"/>
    <w:rsid w:val="00AE1C25"/>
    <w:rsid w:val="00AE1D5B"/>
    <w:rsid w:val="00AE1D5F"/>
    <w:rsid w:val="00AE1D63"/>
    <w:rsid w:val="00AE1DBA"/>
    <w:rsid w:val="00AE1ECE"/>
    <w:rsid w:val="00AE1F51"/>
    <w:rsid w:val="00AE1FF5"/>
    <w:rsid w:val="00AE2074"/>
    <w:rsid w:val="00AE22EC"/>
    <w:rsid w:val="00AE2A8C"/>
    <w:rsid w:val="00AE2AD0"/>
    <w:rsid w:val="00AE2BFF"/>
    <w:rsid w:val="00AE2E50"/>
    <w:rsid w:val="00AE300B"/>
    <w:rsid w:val="00AE353B"/>
    <w:rsid w:val="00AE36B3"/>
    <w:rsid w:val="00AE370E"/>
    <w:rsid w:val="00AE375F"/>
    <w:rsid w:val="00AE378A"/>
    <w:rsid w:val="00AE3A15"/>
    <w:rsid w:val="00AE418A"/>
    <w:rsid w:val="00AE42B0"/>
    <w:rsid w:val="00AE42CF"/>
    <w:rsid w:val="00AE433D"/>
    <w:rsid w:val="00AE450D"/>
    <w:rsid w:val="00AE486F"/>
    <w:rsid w:val="00AE4DE1"/>
    <w:rsid w:val="00AE4E40"/>
    <w:rsid w:val="00AE52D9"/>
    <w:rsid w:val="00AE5393"/>
    <w:rsid w:val="00AE5516"/>
    <w:rsid w:val="00AE5632"/>
    <w:rsid w:val="00AE5645"/>
    <w:rsid w:val="00AE5768"/>
    <w:rsid w:val="00AE5782"/>
    <w:rsid w:val="00AE5824"/>
    <w:rsid w:val="00AE59C0"/>
    <w:rsid w:val="00AE5B0F"/>
    <w:rsid w:val="00AE5F57"/>
    <w:rsid w:val="00AE6443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BAA"/>
    <w:rsid w:val="00AE7E6C"/>
    <w:rsid w:val="00AE7E78"/>
    <w:rsid w:val="00AE7EB7"/>
    <w:rsid w:val="00AE7F86"/>
    <w:rsid w:val="00AF00D9"/>
    <w:rsid w:val="00AF01E8"/>
    <w:rsid w:val="00AF070F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D1"/>
    <w:rsid w:val="00AF1D5A"/>
    <w:rsid w:val="00AF2173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8"/>
    <w:rsid w:val="00AF41E0"/>
    <w:rsid w:val="00AF443F"/>
    <w:rsid w:val="00AF4525"/>
    <w:rsid w:val="00AF465B"/>
    <w:rsid w:val="00AF4843"/>
    <w:rsid w:val="00AF4A1F"/>
    <w:rsid w:val="00AF4B5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B72"/>
    <w:rsid w:val="00AF6C53"/>
    <w:rsid w:val="00AF6C9B"/>
    <w:rsid w:val="00AF6FF3"/>
    <w:rsid w:val="00AF7085"/>
    <w:rsid w:val="00AF711E"/>
    <w:rsid w:val="00AF72EB"/>
    <w:rsid w:val="00AF73E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B27"/>
    <w:rsid w:val="00B00BE4"/>
    <w:rsid w:val="00B00FA6"/>
    <w:rsid w:val="00B01774"/>
    <w:rsid w:val="00B01943"/>
    <w:rsid w:val="00B01A35"/>
    <w:rsid w:val="00B01CBD"/>
    <w:rsid w:val="00B01DA5"/>
    <w:rsid w:val="00B01E83"/>
    <w:rsid w:val="00B01E8A"/>
    <w:rsid w:val="00B01F2C"/>
    <w:rsid w:val="00B020C0"/>
    <w:rsid w:val="00B02574"/>
    <w:rsid w:val="00B02A1A"/>
    <w:rsid w:val="00B02B16"/>
    <w:rsid w:val="00B02B92"/>
    <w:rsid w:val="00B02EAC"/>
    <w:rsid w:val="00B02EE4"/>
    <w:rsid w:val="00B03001"/>
    <w:rsid w:val="00B03188"/>
    <w:rsid w:val="00B032B4"/>
    <w:rsid w:val="00B0353C"/>
    <w:rsid w:val="00B03635"/>
    <w:rsid w:val="00B03979"/>
    <w:rsid w:val="00B03EEB"/>
    <w:rsid w:val="00B040FC"/>
    <w:rsid w:val="00B04194"/>
    <w:rsid w:val="00B04444"/>
    <w:rsid w:val="00B0453C"/>
    <w:rsid w:val="00B046BE"/>
    <w:rsid w:val="00B04854"/>
    <w:rsid w:val="00B0486A"/>
    <w:rsid w:val="00B048DB"/>
    <w:rsid w:val="00B04A5D"/>
    <w:rsid w:val="00B04B89"/>
    <w:rsid w:val="00B04CEB"/>
    <w:rsid w:val="00B04D6B"/>
    <w:rsid w:val="00B04F6B"/>
    <w:rsid w:val="00B04F86"/>
    <w:rsid w:val="00B04FA5"/>
    <w:rsid w:val="00B05011"/>
    <w:rsid w:val="00B05027"/>
    <w:rsid w:val="00B0505A"/>
    <w:rsid w:val="00B052A9"/>
    <w:rsid w:val="00B05415"/>
    <w:rsid w:val="00B0543E"/>
    <w:rsid w:val="00B05492"/>
    <w:rsid w:val="00B05B15"/>
    <w:rsid w:val="00B05B73"/>
    <w:rsid w:val="00B05B8B"/>
    <w:rsid w:val="00B05EF4"/>
    <w:rsid w:val="00B05F3C"/>
    <w:rsid w:val="00B05F4F"/>
    <w:rsid w:val="00B06301"/>
    <w:rsid w:val="00B06954"/>
    <w:rsid w:val="00B06C7A"/>
    <w:rsid w:val="00B06EF0"/>
    <w:rsid w:val="00B076B6"/>
    <w:rsid w:val="00B0788E"/>
    <w:rsid w:val="00B07CA7"/>
    <w:rsid w:val="00B07DCE"/>
    <w:rsid w:val="00B07FC3"/>
    <w:rsid w:val="00B100BE"/>
    <w:rsid w:val="00B1019A"/>
    <w:rsid w:val="00B102E3"/>
    <w:rsid w:val="00B105F6"/>
    <w:rsid w:val="00B1067F"/>
    <w:rsid w:val="00B10921"/>
    <w:rsid w:val="00B10BD0"/>
    <w:rsid w:val="00B10C4D"/>
    <w:rsid w:val="00B10CEF"/>
    <w:rsid w:val="00B112A9"/>
    <w:rsid w:val="00B11462"/>
    <w:rsid w:val="00B115CA"/>
    <w:rsid w:val="00B11696"/>
    <w:rsid w:val="00B11B48"/>
    <w:rsid w:val="00B11B69"/>
    <w:rsid w:val="00B11CA4"/>
    <w:rsid w:val="00B11D37"/>
    <w:rsid w:val="00B11E2E"/>
    <w:rsid w:val="00B11E61"/>
    <w:rsid w:val="00B12060"/>
    <w:rsid w:val="00B12384"/>
    <w:rsid w:val="00B123AE"/>
    <w:rsid w:val="00B123C2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53F"/>
    <w:rsid w:val="00B135D4"/>
    <w:rsid w:val="00B136FE"/>
    <w:rsid w:val="00B137EC"/>
    <w:rsid w:val="00B13A67"/>
    <w:rsid w:val="00B13A7C"/>
    <w:rsid w:val="00B13D3D"/>
    <w:rsid w:val="00B1401F"/>
    <w:rsid w:val="00B142AD"/>
    <w:rsid w:val="00B14348"/>
    <w:rsid w:val="00B1452B"/>
    <w:rsid w:val="00B147AE"/>
    <w:rsid w:val="00B1486A"/>
    <w:rsid w:val="00B149CC"/>
    <w:rsid w:val="00B14C1D"/>
    <w:rsid w:val="00B14D2E"/>
    <w:rsid w:val="00B150A5"/>
    <w:rsid w:val="00B1547B"/>
    <w:rsid w:val="00B157B3"/>
    <w:rsid w:val="00B15AEE"/>
    <w:rsid w:val="00B15BF3"/>
    <w:rsid w:val="00B15BF8"/>
    <w:rsid w:val="00B15D78"/>
    <w:rsid w:val="00B15D7A"/>
    <w:rsid w:val="00B15F7E"/>
    <w:rsid w:val="00B161BB"/>
    <w:rsid w:val="00B164AF"/>
    <w:rsid w:val="00B165F2"/>
    <w:rsid w:val="00B16622"/>
    <w:rsid w:val="00B1692C"/>
    <w:rsid w:val="00B16999"/>
    <w:rsid w:val="00B16AC9"/>
    <w:rsid w:val="00B16C68"/>
    <w:rsid w:val="00B16F10"/>
    <w:rsid w:val="00B16FCC"/>
    <w:rsid w:val="00B17212"/>
    <w:rsid w:val="00B17313"/>
    <w:rsid w:val="00B17554"/>
    <w:rsid w:val="00B17754"/>
    <w:rsid w:val="00B179AB"/>
    <w:rsid w:val="00B17A12"/>
    <w:rsid w:val="00B17A5E"/>
    <w:rsid w:val="00B17E4D"/>
    <w:rsid w:val="00B17F8B"/>
    <w:rsid w:val="00B17FDF"/>
    <w:rsid w:val="00B2009C"/>
    <w:rsid w:val="00B2036E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46"/>
    <w:rsid w:val="00B229EC"/>
    <w:rsid w:val="00B22B6B"/>
    <w:rsid w:val="00B2305F"/>
    <w:rsid w:val="00B23237"/>
    <w:rsid w:val="00B23275"/>
    <w:rsid w:val="00B232DC"/>
    <w:rsid w:val="00B2340E"/>
    <w:rsid w:val="00B23471"/>
    <w:rsid w:val="00B236F8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CA8"/>
    <w:rsid w:val="00B24CAF"/>
    <w:rsid w:val="00B24F03"/>
    <w:rsid w:val="00B25166"/>
    <w:rsid w:val="00B25499"/>
    <w:rsid w:val="00B256B0"/>
    <w:rsid w:val="00B258BE"/>
    <w:rsid w:val="00B25942"/>
    <w:rsid w:val="00B25A55"/>
    <w:rsid w:val="00B25CAC"/>
    <w:rsid w:val="00B260D3"/>
    <w:rsid w:val="00B26364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D3"/>
    <w:rsid w:val="00B27E27"/>
    <w:rsid w:val="00B27F4F"/>
    <w:rsid w:val="00B30138"/>
    <w:rsid w:val="00B3016A"/>
    <w:rsid w:val="00B30603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5B"/>
    <w:rsid w:val="00B3174B"/>
    <w:rsid w:val="00B317DC"/>
    <w:rsid w:val="00B3182C"/>
    <w:rsid w:val="00B319BC"/>
    <w:rsid w:val="00B31C62"/>
    <w:rsid w:val="00B32014"/>
    <w:rsid w:val="00B3208B"/>
    <w:rsid w:val="00B32506"/>
    <w:rsid w:val="00B32635"/>
    <w:rsid w:val="00B328AE"/>
    <w:rsid w:val="00B32EE8"/>
    <w:rsid w:val="00B3317C"/>
    <w:rsid w:val="00B3330D"/>
    <w:rsid w:val="00B3389F"/>
    <w:rsid w:val="00B3391B"/>
    <w:rsid w:val="00B3397B"/>
    <w:rsid w:val="00B33A4A"/>
    <w:rsid w:val="00B33F17"/>
    <w:rsid w:val="00B33F78"/>
    <w:rsid w:val="00B34158"/>
    <w:rsid w:val="00B3428F"/>
    <w:rsid w:val="00B342E9"/>
    <w:rsid w:val="00B343C2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70F"/>
    <w:rsid w:val="00B3676A"/>
    <w:rsid w:val="00B36786"/>
    <w:rsid w:val="00B367D5"/>
    <w:rsid w:val="00B36945"/>
    <w:rsid w:val="00B36A84"/>
    <w:rsid w:val="00B36B31"/>
    <w:rsid w:val="00B36B55"/>
    <w:rsid w:val="00B3732C"/>
    <w:rsid w:val="00B37498"/>
    <w:rsid w:val="00B3755F"/>
    <w:rsid w:val="00B3784F"/>
    <w:rsid w:val="00B37BA6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EDC"/>
    <w:rsid w:val="00B4110A"/>
    <w:rsid w:val="00B4159D"/>
    <w:rsid w:val="00B4168A"/>
    <w:rsid w:val="00B416A1"/>
    <w:rsid w:val="00B4182E"/>
    <w:rsid w:val="00B41A14"/>
    <w:rsid w:val="00B422B3"/>
    <w:rsid w:val="00B4257E"/>
    <w:rsid w:val="00B42A33"/>
    <w:rsid w:val="00B42AB1"/>
    <w:rsid w:val="00B42BD7"/>
    <w:rsid w:val="00B42BDD"/>
    <w:rsid w:val="00B42BFF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CC9"/>
    <w:rsid w:val="00B44D9D"/>
    <w:rsid w:val="00B44E4B"/>
    <w:rsid w:val="00B44EDC"/>
    <w:rsid w:val="00B451BA"/>
    <w:rsid w:val="00B4528B"/>
    <w:rsid w:val="00B452DA"/>
    <w:rsid w:val="00B45D62"/>
    <w:rsid w:val="00B460C5"/>
    <w:rsid w:val="00B460DA"/>
    <w:rsid w:val="00B4622B"/>
    <w:rsid w:val="00B463E7"/>
    <w:rsid w:val="00B465BE"/>
    <w:rsid w:val="00B4663D"/>
    <w:rsid w:val="00B46783"/>
    <w:rsid w:val="00B467FE"/>
    <w:rsid w:val="00B468B1"/>
    <w:rsid w:val="00B468E0"/>
    <w:rsid w:val="00B469D2"/>
    <w:rsid w:val="00B46B43"/>
    <w:rsid w:val="00B46B64"/>
    <w:rsid w:val="00B46D26"/>
    <w:rsid w:val="00B46D79"/>
    <w:rsid w:val="00B46E8B"/>
    <w:rsid w:val="00B47084"/>
    <w:rsid w:val="00B47086"/>
    <w:rsid w:val="00B47174"/>
    <w:rsid w:val="00B47351"/>
    <w:rsid w:val="00B47684"/>
    <w:rsid w:val="00B47A8C"/>
    <w:rsid w:val="00B47D2F"/>
    <w:rsid w:val="00B50374"/>
    <w:rsid w:val="00B503ED"/>
    <w:rsid w:val="00B5040B"/>
    <w:rsid w:val="00B506F1"/>
    <w:rsid w:val="00B5070E"/>
    <w:rsid w:val="00B50795"/>
    <w:rsid w:val="00B50B23"/>
    <w:rsid w:val="00B50C9D"/>
    <w:rsid w:val="00B51019"/>
    <w:rsid w:val="00B5110B"/>
    <w:rsid w:val="00B5121E"/>
    <w:rsid w:val="00B51339"/>
    <w:rsid w:val="00B5161D"/>
    <w:rsid w:val="00B516E7"/>
    <w:rsid w:val="00B51767"/>
    <w:rsid w:val="00B5178B"/>
    <w:rsid w:val="00B517D3"/>
    <w:rsid w:val="00B51889"/>
    <w:rsid w:val="00B51A2B"/>
    <w:rsid w:val="00B51BA5"/>
    <w:rsid w:val="00B51BBE"/>
    <w:rsid w:val="00B51D26"/>
    <w:rsid w:val="00B51E3A"/>
    <w:rsid w:val="00B52048"/>
    <w:rsid w:val="00B5233E"/>
    <w:rsid w:val="00B52544"/>
    <w:rsid w:val="00B52769"/>
    <w:rsid w:val="00B52922"/>
    <w:rsid w:val="00B529D8"/>
    <w:rsid w:val="00B52D0F"/>
    <w:rsid w:val="00B5315C"/>
    <w:rsid w:val="00B5319E"/>
    <w:rsid w:val="00B53500"/>
    <w:rsid w:val="00B5384B"/>
    <w:rsid w:val="00B53E21"/>
    <w:rsid w:val="00B53F8A"/>
    <w:rsid w:val="00B53FBD"/>
    <w:rsid w:val="00B5435E"/>
    <w:rsid w:val="00B543BC"/>
    <w:rsid w:val="00B543F9"/>
    <w:rsid w:val="00B54880"/>
    <w:rsid w:val="00B54C6F"/>
    <w:rsid w:val="00B54DA5"/>
    <w:rsid w:val="00B54E07"/>
    <w:rsid w:val="00B54E33"/>
    <w:rsid w:val="00B55683"/>
    <w:rsid w:val="00B55A8D"/>
    <w:rsid w:val="00B55AC5"/>
    <w:rsid w:val="00B55B60"/>
    <w:rsid w:val="00B55B88"/>
    <w:rsid w:val="00B55EED"/>
    <w:rsid w:val="00B5607F"/>
    <w:rsid w:val="00B56308"/>
    <w:rsid w:val="00B563A3"/>
    <w:rsid w:val="00B563DD"/>
    <w:rsid w:val="00B56447"/>
    <w:rsid w:val="00B56622"/>
    <w:rsid w:val="00B56787"/>
    <w:rsid w:val="00B56A13"/>
    <w:rsid w:val="00B56AEB"/>
    <w:rsid w:val="00B56BBC"/>
    <w:rsid w:val="00B56D72"/>
    <w:rsid w:val="00B56DFF"/>
    <w:rsid w:val="00B56EBA"/>
    <w:rsid w:val="00B56FA8"/>
    <w:rsid w:val="00B56FC0"/>
    <w:rsid w:val="00B5711D"/>
    <w:rsid w:val="00B5727C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D15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6B4"/>
    <w:rsid w:val="00B6379C"/>
    <w:rsid w:val="00B6384A"/>
    <w:rsid w:val="00B63A01"/>
    <w:rsid w:val="00B63B1B"/>
    <w:rsid w:val="00B63B5E"/>
    <w:rsid w:val="00B63B90"/>
    <w:rsid w:val="00B6401C"/>
    <w:rsid w:val="00B6401F"/>
    <w:rsid w:val="00B6424C"/>
    <w:rsid w:val="00B642F5"/>
    <w:rsid w:val="00B64577"/>
    <w:rsid w:val="00B64795"/>
    <w:rsid w:val="00B648A4"/>
    <w:rsid w:val="00B64970"/>
    <w:rsid w:val="00B64F64"/>
    <w:rsid w:val="00B64FD7"/>
    <w:rsid w:val="00B65120"/>
    <w:rsid w:val="00B65144"/>
    <w:rsid w:val="00B65228"/>
    <w:rsid w:val="00B654AD"/>
    <w:rsid w:val="00B65749"/>
    <w:rsid w:val="00B657C5"/>
    <w:rsid w:val="00B657EA"/>
    <w:rsid w:val="00B65962"/>
    <w:rsid w:val="00B65AAA"/>
    <w:rsid w:val="00B65C8C"/>
    <w:rsid w:val="00B66094"/>
    <w:rsid w:val="00B660D8"/>
    <w:rsid w:val="00B6626D"/>
    <w:rsid w:val="00B66506"/>
    <w:rsid w:val="00B6663A"/>
    <w:rsid w:val="00B667D6"/>
    <w:rsid w:val="00B66904"/>
    <w:rsid w:val="00B66ABD"/>
    <w:rsid w:val="00B66C7F"/>
    <w:rsid w:val="00B66CA6"/>
    <w:rsid w:val="00B66D50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3F1"/>
    <w:rsid w:val="00B70427"/>
    <w:rsid w:val="00B70813"/>
    <w:rsid w:val="00B70AF3"/>
    <w:rsid w:val="00B70B0C"/>
    <w:rsid w:val="00B70D11"/>
    <w:rsid w:val="00B70F45"/>
    <w:rsid w:val="00B710F0"/>
    <w:rsid w:val="00B712A5"/>
    <w:rsid w:val="00B712B6"/>
    <w:rsid w:val="00B7135A"/>
    <w:rsid w:val="00B71417"/>
    <w:rsid w:val="00B714FF"/>
    <w:rsid w:val="00B71761"/>
    <w:rsid w:val="00B717E4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2D5"/>
    <w:rsid w:val="00B72330"/>
    <w:rsid w:val="00B72548"/>
    <w:rsid w:val="00B725CD"/>
    <w:rsid w:val="00B726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B5D"/>
    <w:rsid w:val="00B73C11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B3B"/>
    <w:rsid w:val="00B75FD0"/>
    <w:rsid w:val="00B761EB"/>
    <w:rsid w:val="00B764F4"/>
    <w:rsid w:val="00B7652D"/>
    <w:rsid w:val="00B76602"/>
    <w:rsid w:val="00B7671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4FC"/>
    <w:rsid w:val="00B805CB"/>
    <w:rsid w:val="00B80652"/>
    <w:rsid w:val="00B80781"/>
    <w:rsid w:val="00B80867"/>
    <w:rsid w:val="00B80A4C"/>
    <w:rsid w:val="00B80B2D"/>
    <w:rsid w:val="00B80DE4"/>
    <w:rsid w:val="00B80E61"/>
    <w:rsid w:val="00B80E7A"/>
    <w:rsid w:val="00B81072"/>
    <w:rsid w:val="00B8110D"/>
    <w:rsid w:val="00B812B6"/>
    <w:rsid w:val="00B81656"/>
    <w:rsid w:val="00B81B39"/>
    <w:rsid w:val="00B81CAF"/>
    <w:rsid w:val="00B82014"/>
    <w:rsid w:val="00B8201A"/>
    <w:rsid w:val="00B82412"/>
    <w:rsid w:val="00B8254F"/>
    <w:rsid w:val="00B829EA"/>
    <w:rsid w:val="00B82BB2"/>
    <w:rsid w:val="00B82D1B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9B6"/>
    <w:rsid w:val="00B849D0"/>
    <w:rsid w:val="00B849F6"/>
    <w:rsid w:val="00B84C40"/>
    <w:rsid w:val="00B84C47"/>
    <w:rsid w:val="00B84C54"/>
    <w:rsid w:val="00B84D6F"/>
    <w:rsid w:val="00B84F1C"/>
    <w:rsid w:val="00B85008"/>
    <w:rsid w:val="00B8504B"/>
    <w:rsid w:val="00B850BB"/>
    <w:rsid w:val="00B85296"/>
    <w:rsid w:val="00B852E7"/>
    <w:rsid w:val="00B85494"/>
    <w:rsid w:val="00B857EA"/>
    <w:rsid w:val="00B85AC4"/>
    <w:rsid w:val="00B85F29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87C29"/>
    <w:rsid w:val="00B87C9F"/>
    <w:rsid w:val="00B9007B"/>
    <w:rsid w:val="00B900FD"/>
    <w:rsid w:val="00B9025E"/>
    <w:rsid w:val="00B90262"/>
    <w:rsid w:val="00B9029C"/>
    <w:rsid w:val="00B903C8"/>
    <w:rsid w:val="00B903DC"/>
    <w:rsid w:val="00B90662"/>
    <w:rsid w:val="00B90687"/>
    <w:rsid w:val="00B90872"/>
    <w:rsid w:val="00B90C65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DF"/>
    <w:rsid w:val="00B921A3"/>
    <w:rsid w:val="00B921B3"/>
    <w:rsid w:val="00B924DB"/>
    <w:rsid w:val="00B927FC"/>
    <w:rsid w:val="00B92BBD"/>
    <w:rsid w:val="00B92DE1"/>
    <w:rsid w:val="00B92F34"/>
    <w:rsid w:val="00B92F57"/>
    <w:rsid w:val="00B93093"/>
    <w:rsid w:val="00B931EE"/>
    <w:rsid w:val="00B933EA"/>
    <w:rsid w:val="00B93594"/>
    <w:rsid w:val="00B9359F"/>
    <w:rsid w:val="00B93C27"/>
    <w:rsid w:val="00B93E25"/>
    <w:rsid w:val="00B93F34"/>
    <w:rsid w:val="00B94067"/>
    <w:rsid w:val="00B940B3"/>
    <w:rsid w:val="00B947A4"/>
    <w:rsid w:val="00B94987"/>
    <w:rsid w:val="00B94EC1"/>
    <w:rsid w:val="00B950AF"/>
    <w:rsid w:val="00B95249"/>
    <w:rsid w:val="00B95346"/>
    <w:rsid w:val="00B9547F"/>
    <w:rsid w:val="00B95563"/>
    <w:rsid w:val="00B95594"/>
    <w:rsid w:val="00B9587F"/>
    <w:rsid w:val="00B95948"/>
    <w:rsid w:val="00B95AD9"/>
    <w:rsid w:val="00B95C9F"/>
    <w:rsid w:val="00B95FFA"/>
    <w:rsid w:val="00B962EC"/>
    <w:rsid w:val="00B964CD"/>
    <w:rsid w:val="00B965DC"/>
    <w:rsid w:val="00B96762"/>
    <w:rsid w:val="00B96847"/>
    <w:rsid w:val="00B96B03"/>
    <w:rsid w:val="00B96FF5"/>
    <w:rsid w:val="00B976D6"/>
    <w:rsid w:val="00B9775F"/>
    <w:rsid w:val="00B97899"/>
    <w:rsid w:val="00B97959"/>
    <w:rsid w:val="00B97B35"/>
    <w:rsid w:val="00B97D6D"/>
    <w:rsid w:val="00B97EAB"/>
    <w:rsid w:val="00B97F2E"/>
    <w:rsid w:val="00BA001A"/>
    <w:rsid w:val="00BA0030"/>
    <w:rsid w:val="00BA01BB"/>
    <w:rsid w:val="00BA0418"/>
    <w:rsid w:val="00BA04DF"/>
    <w:rsid w:val="00BA063B"/>
    <w:rsid w:val="00BA0A63"/>
    <w:rsid w:val="00BA0A9F"/>
    <w:rsid w:val="00BA0B6B"/>
    <w:rsid w:val="00BA0B89"/>
    <w:rsid w:val="00BA0BC8"/>
    <w:rsid w:val="00BA0D07"/>
    <w:rsid w:val="00BA0D1C"/>
    <w:rsid w:val="00BA0F56"/>
    <w:rsid w:val="00BA11DA"/>
    <w:rsid w:val="00BA133D"/>
    <w:rsid w:val="00BA14BB"/>
    <w:rsid w:val="00BA16C8"/>
    <w:rsid w:val="00BA1759"/>
    <w:rsid w:val="00BA179B"/>
    <w:rsid w:val="00BA1C9F"/>
    <w:rsid w:val="00BA1D83"/>
    <w:rsid w:val="00BA22FC"/>
    <w:rsid w:val="00BA251F"/>
    <w:rsid w:val="00BA25CD"/>
    <w:rsid w:val="00BA26B9"/>
    <w:rsid w:val="00BA2829"/>
    <w:rsid w:val="00BA28AD"/>
    <w:rsid w:val="00BA2B29"/>
    <w:rsid w:val="00BA2B73"/>
    <w:rsid w:val="00BA2F2D"/>
    <w:rsid w:val="00BA2FFD"/>
    <w:rsid w:val="00BA3502"/>
    <w:rsid w:val="00BA35B5"/>
    <w:rsid w:val="00BA35B6"/>
    <w:rsid w:val="00BA3871"/>
    <w:rsid w:val="00BA3B26"/>
    <w:rsid w:val="00BA3EB7"/>
    <w:rsid w:val="00BA3ED7"/>
    <w:rsid w:val="00BA3EE1"/>
    <w:rsid w:val="00BA3FED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B6"/>
    <w:rsid w:val="00BA55D3"/>
    <w:rsid w:val="00BA57D8"/>
    <w:rsid w:val="00BA58F0"/>
    <w:rsid w:val="00BA5A67"/>
    <w:rsid w:val="00BA5A89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64A"/>
    <w:rsid w:val="00BA77EF"/>
    <w:rsid w:val="00BA79AE"/>
    <w:rsid w:val="00BA7F25"/>
    <w:rsid w:val="00BA7FB4"/>
    <w:rsid w:val="00BA7FF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E7"/>
    <w:rsid w:val="00BB149D"/>
    <w:rsid w:val="00BB187D"/>
    <w:rsid w:val="00BB18E9"/>
    <w:rsid w:val="00BB198C"/>
    <w:rsid w:val="00BB19C8"/>
    <w:rsid w:val="00BB1D2B"/>
    <w:rsid w:val="00BB1DEC"/>
    <w:rsid w:val="00BB2076"/>
    <w:rsid w:val="00BB21A0"/>
    <w:rsid w:val="00BB2396"/>
    <w:rsid w:val="00BB23A8"/>
    <w:rsid w:val="00BB2411"/>
    <w:rsid w:val="00BB2446"/>
    <w:rsid w:val="00BB25A9"/>
    <w:rsid w:val="00BB264F"/>
    <w:rsid w:val="00BB270A"/>
    <w:rsid w:val="00BB28E3"/>
    <w:rsid w:val="00BB290B"/>
    <w:rsid w:val="00BB2AA4"/>
    <w:rsid w:val="00BB2B0F"/>
    <w:rsid w:val="00BB2CB4"/>
    <w:rsid w:val="00BB2CD8"/>
    <w:rsid w:val="00BB315A"/>
    <w:rsid w:val="00BB323A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FB"/>
    <w:rsid w:val="00BB3EEA"/>
    <w:rsid w:val="00BB3EFE"/>
    <w:rsid w:val="00BB3F61"/>
    <w:rsid w:val="00BB3FDE"/>
    <w:rsid w:val="00BB41D6"/>
    <w:rsid w:val="00BB42CC"/>
    <w:rsid w:val="00BB4380"/>
    <w:rsid w:val="00BB443F"/>
    <w:rsid w:val="00BB45C9"/>
    <w:rsid w:val="00BB46CD"/>
    <w:rsid w:val="00BB473E"/>
    <w:rsid w:val="00BB4792"/>
    <w:rsid w:val="00BB486E"/>
    <w:rsid w:val="00BB4C7F"/>
    <w:rsid w:val="00BB4F4F"/>
    <w:rsid w:val="00BB5009"/>
    <w:rsid w:val="00BB518F"/>
    <w:rsid w:val="00BB5654"/>
    <w:rsid w:val="00BB56EE"/>
    <w:rsid w:val="00BB5B34"/>
    <w:rsid w:val="00BB5CB2"/>
    <w:rsid w:val="00BB5D43"/>
    <w:rsid w:val="00BB5F17"/>
    <w:rsid w:val="00BB60BA"/>
    <w:rsid w:val="00BB6266"/>
    <w:rsid w:val="00BB6388"/>
    <w:rsid w:val="00BB64B5"/>
    <w:rsid w:val="00BB6610"/>
    <w:rsid w:val="00BB664D"/>
    <w:rsid w:val="00BB669C"/>
    <w:rsid w:val="00BB6A3D"/>
    <w:rsid w:val="00BB6A63"/>
    <w:rsid w:val="00BB6E87"/>
    <w:rsid w:val="00BB6E99"/>
    <w:rsid w:val="00BB6EE9"/>
    <w:rsid w:val="00BB723F"/>
    <w:rsid w:val="00BB72AF"/>
    <w:rsid w:val="00BB7358"/>
    <w:rsid w:val="00BB761D"/>
    <w:rsid w:val="00BB7B32"/>
    <w:rsid w:val="00BB7C17"/>
    <w:rsid w:val="00BB7C3B"/>
    <w:rsid w:val="00BB7C61"/>
    <w:rsid w:val="00BB7FE8"/>
    <w:rsid w:val="00BC00AE"/>
    <w:rsid w:val="00BC00FC"/>
    <w:rsid w:val="00BC015C"/>
    <w:rsid w:val="00BC090C"/>
    <w:rsid w:val="00BC09BF"/>
    <w:rsid w:val="00BC0A2C"/>
    <w:rsid w:val="00BC0C8D"/>
    <w:rsid w:val="00BC0CA2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C0"/>
    <w:rsid w:val="00BC1F5B"/>
    <w:rsid w:val="00BC2027"/>
    <w:rsid w:val="00BC2254"/>
    <w:rsid w:val="00BC242D"/>
    <w:rsid w:val="00BC25D1"/>
    <w:rsid w:val="00BC25ED"/>
    <w:rsid w:val="00BC2723"/>
    <w:rsid w:val="00BC27DB"/>
    <w:rsid w:val="00BC2BCB"/>
    <w:rsid w:val="00BC2CD4"/>
    <w:rsid w:val="00BC306A"/>
    <w:rsid w:val="00BC308E"/>
    <w:rsid w:val="00BC3270"/>
    <w:rsid w:val="00BC338B"/>
    <w:rsid w:val="00BC34BA"/>
    <w:rsid w:val="00BC35F6"/>
    <w:rsid w:val="00BC3697"/>
    <w:rsid w:val="00BC36AB"/>
    <w:rsid w:val="00BC3772"/>
    <w:rsid w:val="00BC3782"/>
    <w:rsid w:val="00BC37C4"/>
    <w:rsid w:val="00BC389C"/>
    <w:rsid w:val="00BC3A91"/>
    <w:rsid w:val="00BC3F1C"/>
    <w:rsid w:val="00BC42D4"/>
    <w:rsid w:val="00BC4537"/>
    <w:rsid w:val="00BC4680"/>
    <w:rsid w:val="00BC4693"/>
    <w:rsid w:val="00BC46A8"/>
    <w:rsid w:val="00BC480F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FF"/>
    <w:rsid w:val="00BC5528"/>
    <w:rsid w:val="00BC5879"/>
    <w:rsid w:val="00BC5A17"/>
    <w:rsid w:val="00BC5B70"/>
    <w:rsid w:val="00BC5EEC"/>
    <w:rsid w:val="00BC6484"/>
    <w:rsid w:val="00BC65EF"/>
    <w:rsid w:val="00BC6BC5"/>
    <w:rsid w:val="00BC6C17"/>
    <w:rsid w:val="00BC6D8E"/>
    <w:rsid w:val="00BC6F5B"/>
    <w:rsid w:val="00BC712B"/>
    <w:rsid w:val="00BC71C1"/>
    <w:rsid w:val="00BC7307"/>
    <w:rsid w:val="00BC7628"/>
    <w:rsid w:val="00BC789A"/>
    <w:rsid w:val="00BC7B58"/>
    <w:rsid w:val="00BC7CF5"/>
    <w:rsid w:val="00BC7DCE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487"/>
    <w:rsid w:val="00BD18EA"/>
    <w:rsid w:val="00BD196D"/>
    <w:rsid w:val="00BD1B4A"/>
    <w:rsid w:val="00BD1F0E"/>
    <w:rsid w:val="00BD20A6"/>
    <w:rsid w:val="00BD20B5"/>
    <w:rsid w:val="00BD233C"/>
    <w:rsid w:val="00BD2391"/>
    <w:rsid w:val="00BD2791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B"/>
    <w:rsid w:val="00BD3A07"/>
    <w:rsid w:val="00BD3C80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44C"/>
    <w:rsid w:val="00BD55FE"/>
    <w:rsid w:val="00BD5661"/>
    <w:rsid w:val="00BD576C"/>
    <w:rsid w:val="00BD58B1"/>
    <w:rsid w:val="00BD5A4B"/>
    <w:rsid w:val="00BD5B4B"/>
    <w:rsid w:val="00BD5D96"/>
    <w:rsid w:val="00BD5DF8"/>
    <w:rsid w:val="00BD5FD5"/>
    <w:rsid w:val="00BD60DD"/>
    <w:rsid w:val="00BD63C1"/>
    <w:rsid w:val="00BD6883"/>
    <w:rsid w:val="00BD69F8"/>
    <w:rsid w:val="00BD6B74"/>
    <w:rsid w:val="00BD6B7B"/>
    <w:rsid w:val="00BD6D24"/>
    <w:rsid w:val="00BD6E07"/>
    <w:rsid w:val="00BD6E85"/>
    <w:rsid w:val="00BD6E8C"/>
    <w:rsid w:val="00BD7103"/>
    <w:rsid w:val="00BD71CF"/>
    <w:rsid w:val="00BD747D"/>
    <w:rsid w:val="00BD75BE"/>
    <w:rsid w:val="00BD76DD"/>
    <w:rsid w:val="00BD7756"/>
    <w:rsid w:val="00BD7776"/>
    <w:rsid w:val="00BD7B53"/>
    <w:rsid w:val="00BD7CA2"/>
    <w:rsid w:val="00BE0066"/>
    <w:rsid w:val="00BE025C"/>
    <w:rsid w:val="00BE02A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A1"/>
    <w:rsid w:val="00BE24D2"/>
    <w:rsid w:val="00BE271F"/>
    <w:rsid w:val="00BE2983"/>
    <w:rsid w:val="00BE2E36"/>
    <w:rsid w:val="00BE2ECB"/>
    <w:rsid w:val="00BE3084"/>
    <w:rsid w:val="00BE334D"/>
    <w:rsid w:val="00BE3547"/>
    <w:rsid w:val="00BE393D"/>
    <w:rsid w:val="00BE3958"/>
    <w:rsid w:val="00BE3A18"/>
    <w:rsid w:val="00BE3C16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8B"/>
    <w:rsid w:val="00BE47AD"/>
    <w:rsid w:val="00BE48D8"/>
    <w:rsid w:val="00BE4B94"/>
    <w:rsid w:val="00BE4FB4"/>
    <w:rsid w:val="00BE5145"/>
    <w:rsid w:val="00BE56AE"/>
    <w:rsid w:val="00BE5ACB"/>
    <w:rsid w:val="00BE5BE2"/>
    <w:rsid w:val="00BE5EAF"/>
    <w:rsid w:val="00BE60EC"/>
    <w:rsid w:val="00BE6108"/>
    <w:rsid w:val="00BE61AB"/>
    <w:rsid w:val="00BE61BB"/>
    <w:rsid w:val="00BE6221"/>
    <w:rsid w:val="00BE6379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D83"/>
    <w:rsid w:val="00BF0017"/>
    <w:rsid w:val="00BF0181"/>
    <w:rsid w:val="00BF02D2"/>
    <w:rsid w:val="00BF08ED"/>
    <w:rsid w:val="00BF09F6"/>
    <w:rsid w:val="00BF0C01"/>
    <w:rsid w:val="00BF0C2E"/>
    <w:rsid w:val="00BF0C98"/>
    <w:rsid w:val="00BF0EB0"/>
    <w:rsid w:val="00BF10FE"/>
    <w:rsid w:val="00BF1292"/>
    <w:rsid w:val="00BF1444"/>
    <w:rsid w:val="00BF1598"/>
    <w:rsid w:val="00BF1645"/>
    <w:rsid w:val="00BF1733"/>
    <w:rsid w:val="00BF18BA"/>
    <w:rsid w:val="00BF1C51"/>
    <w:rsid w:val="00BF1F74"/>
    <w:rsid w:val="00BF1F8A"/>
    <w:rsid w:val="00BF205F"/>
    <w:rsid w:val="00BF234E"/>
    <w:rsid w:val="00BF24FA"/>
    <w:rsid w:val="00BF27FB"/>
    <w:rsid w:val="00BF2859"/>
    <w:rsid w:val="00BF293D"/>
    <w:rsid w:val="00BF294F"/>
    <w:rsid w:val="00BF297C"/>
    <w:rsid w:val="00BF2AC2"/>
    <w:rsid w:val="00BF2C57"/>
    <w:rsid w:val="00BF30B9"/>
    <w:rsid w:val="00BF34F1"/>
    <w:rsid w:val="00BF34FC"/>
    <w:rsid w:val="00BF3581"/>
    <w:rsid w:val="00BF36A8"/>
    <w:rsid w:val="00BF36BE"/>
    <w:rsid w:val="00BF3816"/>
    <w:rsid w:val="00BF396F"/>
    <w:rsid w:val="00BF3ABC"/>
    <w:rsid w:val="00BF407B"/>
    <w:rsid w:val="00BF40F9"/>
    <w:rsid w:val="00BF4329"/>
    <w:rsid w:val="00BF43B9"/>
    <w:rsid w:val="00BF44FD"/>
    <w:rsid w:val="00BF4576"/>
    <w:rsid w:val="00BF4979"/>
    <w:rsid w:val="00BF4BDB"/>
    <w:rsid w:val="00BF4EA2"/>
    <w:rsid w:val="00BF4F2B"/>
    <w:rsid w:val="00BF4FBA"/>
    <w:rsid w:val="00BF4FBD"/>
    <w:rsid w:val="00BF500C"/>
    <w:rsid w:val="00BF503A"/>
    <w:rsid w:val="00BF516E"/>
    <w:rsid w:val="00BF546D"/>
    <w:rsid w:val="00BF54BB"/>
    <w:rsid w:val="00BF54BC"/>
    <w:rsid w:val="00BF54F3"/>
    <w:rsid w:val="00BF55C9"/>
    <w:rsid w:val="00BF566D"/>
    <w:rsid w:val="00BF577A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8"/>
    <w:rsid w:val="00BF6D35"/>
    <w:rsid w:val="00BF6EFD"/>
    <w:rsid w:val="00BF7236"/>
    <w:rsid w:val="00BF73F1"/>
    <w:rsid w:val="00BF767F"/>
    <w:rsid w:val="00BF77DD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F5B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E19"/>
    <w:rsid w:val="00C01F72"/>
    <w:rsid w:val="00C02100"/>
    <w:rsid w:val="00C027C6"/>
    <w:rsid w:val="00C02945"/>
    <w:rsid w:val="00C029BF"/>
    <w:rsid w:val="00C029D9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E6D"/>
    <w:rsid w:val="00C03F1D"/>
    <w:rsid w:val="00C03F33"/>
    <w:rsid w:val="00C0416A"/>
    <w:rsid w:val="00C04181"/>
    <w:rsid w:val="00C0421E"/>
    <w:rsid w:val="00C04A12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8A4"/>
    <w:rsid w:val="00C06DB3"/>
    <w:rsid w:val="00C06E92"/>
    <w:rsid w:val="00C06EFF"/>
    <w:rsid w:val="00C07032"/>
    <w:rsid w:val="00C07386"/>
    <w:rsid w:val="00C073FF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0F"/>
    <w:rsid w:val="00C10E8D"/>
    <w:rsid w:val="00C11076"/>
    <w:rsid w:val="00C110A0"/>
    <w:rsid w:val="00C11206"/>
    <w:rsid w:val="00C11413"/>
    <w:rsid w:val="00C11579"/>
    <w:rsid w:val="00C115FF"/>
    <w:rsid w:val="00C117A1"/>
    <w:rsid w:val="00C11976"/>
    <w:rsid w:val="00C119EF"/>
    <w:rsid w:val="00C11A32"/>
    <w:rsid w:val="00C11E80"/>
    <w:rsid w:val="00C11F6D"/>
    <w:rsid w:val="00C12568"/>
    <w:rsid w:val="00C12714"/>
    <w:rsid w:val="00C128F8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B98"/>
    <w:rsid w:val="00C14341"/>
    <w:rsid w:val="00C14344"/>
    <w:rsid w:val="00C14456"/>
    <w:rsid w:val="00C1479A"/>
    <w:rsid w:val="00C14855"/>
    <w:rsid w:val="00C14A24"/>
    <w:rsid w:val="00C14B48"/>
    <w:rsid w:val="00C14C21"/>
    <w:rsid w:val="00C14D7C"/>
    <w:rsid w:val="00C14E92"/>
    <w:rsid w:val="00C14E9C"/>
    <w:rsid w:val="00C14F06"/>
    <w:rsid w:val="00C14FF8"/>
    <w:rsid w:val="00C15052"/>
    <w:rsid w:val="00C15504"/>
    <w:rsid w:val="00C156D1"/>
    <w:rsid w:val="00C156FF"/>
    <w:rsid w:val="00C1583C"/>
    <w:rsid w:val="00C159FD"/>
    <w:rsid w:val="00C15A91"/>
    <w:rsid w:val="00C15E46"/>
    <w:rsid w:val="00C15F17"/>
    <w:rsid w:val="00C16199"/>
    <w:rsid w:val="00C16439"/>
    <w:rsid w:val="00C1663A"/>
    <w:rsid w:val="00C16767"/>
    <w:rsid w:val="00C167F8"/>
    <w:rsid w:val="00C16B2E"/>
    <w:rsid w:val="00C16B6F"/>
    <w:rsid w:val="00C16BAE"/>
    <w:rsid w:val="00C16D83"/>
    <w:rsid w:val="00C16DA4"/>
    <w:rsid w:val="00C16FB7"/>
    <w:rsid w:val="00C1710F"/>
    <w:rsid w:val="00C17157"/>
    <w:rsid w:val="00C173DC"/>
    <w:rsid w:val="00C17677"/>
    <w:rsid w:val="00C176C5"/>
    <w:rsid w:val="00C17B05"/>
    <w:rsid w:val="00C17C48"/>
    <w:rsid w:val="00C17EB2"/>
    <w:rsid w:val="00C2004D"/>
    <w:rsid w:val="00C2085A"/>
    <w:rsid w:val="00C209A5"/>
    <w:rsid w:val="00C209BA"/>
    <w:rsid w:val="00C20BAE"/>
    <w:rsid w:val="00C20F62"/>
    <w:rsid w:val="00C20FED"/>
    <w:rsid w:val="00C211A2"/>
    <w:rsid w:val="00C2124E"/>
    <w:rsid w:val="00C2125F"/>
    <w:rsid w:val="00C212ED"/>
    <w:rsid w:val="00C214E2"/>
    <w:rsid w:val="00C21604"/>
    <w:rsid w:val="00C21891"/>
    <w:rsid w:val="00C2191A"/>
    <w:rsid w:val="00C219CF"/>
    <w:rsid w:val="00C21C3A"/>
    <w:rsid w:val="00C2201E"/>
    <w:rsid w:val="00C223B4"/>
    <w:rsid w:val="00C22425"/>
    <w:rsid w:val="00C2261E"/>
    <w:rsid w:val="00C2291A"/>
    <w:rsid w:val="00C22AAE"/>
    <w:rsid w:val="00C22BC0"/>
    <w:rsid w:val="00C23088"/>
    <w:rsid w:val="00C23157"/>
    <w:rsid w:val="00C23227"/>
    <w:rsid w:val="00C23383"/>
    <w:rsid w:val="00C235BA"/>
    <w:rsid w:val="00C235E5"/>
    <w:rsid w:val="00C236AB"/>
    <w:rsid w:val="00C23C81"/>
    <w:rsid w:val="00C23CCC"/>
    <w:rsid w:val="00C241F1"/>
    <w:rsid w:val="00C2446A"/>
    <w:rsid w:val="00C244CB"/>
    <w:rsid w:val="00C246AD"/>
    <w:rsid w:val="00C2474E"/>
    <w:rsid w:val="00C24910"/>
    <w:rsid w:val="00C24AFC"/>
    <w:rsid w:val="00C24F02"/>
    <w:rsid w:val="00C24FCB"/>
    <w:rsid w:val="00C252A3"/>
    <w:rsid w:val="00C25506"/>
    <w:rsid w:val="00C2575A"/>
    <w:rsid w:val="00C25855"/>
    <w:rsid w:val="00C25939"/>
    <w:rsid w:val="00C25AC3"/>
    <w:rsid w:val="00C25B53"/>
    <w:rsid w:val="00C25C7B"/>
    <w:rsid w:val="00C25DF8"/>
    <w:rsid w:val="00C26289"/>
    <w:rsid w:val="00C26649"/>
    <w:rsid w:val="00C2674C"/>
    <w:rsid w:val="00C26815"/>
    <w:rsid w:val="00C26BE2"/>
    <w:rsid w:val="00C26BE7"/>
    <w:rsid w:val="00C26C41"/>
    <w:rsid w:val="00C26D40"/>
    <w:rsid w:val="00C26E3F"/>
    <w:rsid w:val="00C271C2"/>
    <w:rsid w:val="00C2758C"/>
    <w:rsid w:val="00C27855"/>
    <w:rsid w:val="00C2796B"/>
    <w:rsid w:val="00C27DBB"/>
    <w:rsid w:val="00C30138"/>
    <w:rsid w:val="00C30356"/>
    <w:rsid w:val="00C30D1E"/>
    <w:rsid w:val="00C31631"/>
    <w:rsid w:val="00C3181B"/>
    <w:rsid w:val="00C31900"/>
    <w:rsid w:val="00C319D0"/>
    <w:rsid w:val="00C31AC4"/>
    <w:rsid w:val="00C3206B"/>
    <w:rsid w:val="00C320C6"/>
    <w:rsid w:val="00C3235A"/>
    <w:rsid w:val="00C32362"/>
    <w:rsid w:val="00C325D4"/>
    <w:rsid w:val="00C3270F"/>
    <w:rsid w:val="00C32761"/>
    <w:rsid w:val="00C32B55"/>
    <w:rsid w:val="00C32B67"/>
    <w:rsid w:val="00C32C8F"/>
    <w:rsid w:val="00C32CAA"/>
    <w:rsid w:val="00C32D42"/>
    <w:rsid w:val="00C32E8C"/>
    <w:rsid w:val="00C330E9"/>
    <w:rsid w:val="00C33194"/>
    <w:rsid w:val="00C3356F"/>
    <w:rsid w:val="00C335B5"/>
    <w:rsid w:val="00C33641"/>
    <w:rsid w:val="00C336C4"/>
    <w:rsid w:val="00C33749"/>
    <w:rsid w:val="00C3376D"/>
    <w:rsid w:val="00C33830"/>
    <w:rsid w:val="00C3397D"/>
    <w:rsid w:val="00C33B43"/>
    <w:rsid w:val="00C33CFA"/>
    <w:rsid w:val="00C33E83"/>
    <w:rsid w:val="00C33F0E"/>
    <w:rsid w:val="00C33FDD"/>
    <w:rsid w:val="00C3407A"/>
    <w:rsid w:val="00C340FA"/>
    <w:rsid w:val="00C341E8"/>
    <w:rsid w:val="00C3423F"/>
    <w:rsid w:val="00C34A87"/>
    <w:rsid w:val="00C34A9B"/>
    <w:rsid w:val="00C34CDF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4F0"/>
    <w:rsid w:val="00C3656B"/>
    <w:rsid w:val="00C365B2"/>
    <w:rsid w:val="00C367A4"/>
    <w:rsid w:val="00C368A7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8FB"/>
    <w:rsid w:val="00C37AA2"/>
    <w:rsid w:val="00C37AE5"/>
    <w:rsid w:val="00C37C5F"/>
    <w:rsid w:val="00C37ECE"/>
    <w:rsid w:val="00C37FD4"/>
    <w:rsid w:val="00C37FDB"/>
    <w:rsid w:val="00C404C2"/>
    <w:rsid w:val="00C40586"/>
    <w:rsid w:val="00C405C1"/>
    <w:rsid w:val="00C40676"/>
    <w:rsid w:val="00C40719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3A7"/>
    <w:rsid w:val="00C428C2"/>
    <w:rsid w:val="00C42935"/>
    <w:rsid w:val="00C42A08"/>
    <w:rsid w:val="00C42A8B"/>
    <w:rsid w:val="00C42DC3"/>
    <w:rsid w:val="00C43344"/>
    <w:rsid w:val="00C43DAF"/>
    <w:rsid w:val="00C43E61"/>
    <w:rsid w:val="00C44033"/>
    <w:rsid w:val="00C4403E"/>
    <w:rsid w:val="00C4420D"/>
    <w:rsid w:val="00C44393"/>
    <w:rsid w:val="00C444CE"/>
    <w:rsid w:val="00C444ED"/>
    <w:rsid w:val="00C44760"/>
    <w:rsid w:val="00C44AB4"/>
    <w:rsid w:val="00C44BB4"/>
    <w:rsid w:val="00C44C35"/>
    <w:rsid w:val="00C44EC5"/>
    <w:rsid w:val="00C450C7"/>
    <w:rsid w:val="00C4521A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E9"/>
    <w:rsid w:val="00C50953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D49"/>
    <w:rsid w:val="00C51EDA"/>
    <w:rsid w:val="00C5205F"/>
    <w:rsid w:val="00C522E8"/>
    <w:rsid w:val="00C52D98"/>
    <w:rsid w:val="00C52F4D"/>
    <w:rsid w:val="00C530FD"/>
    <w:rsid w:val="00C531DF"/>
    <w:rsid w:val="00C532B7"/>
    <w:rsid w:val="00C533D5"/>
    <w:rsid w:val="00C53886"/>
    <w:rsid w:val="00C53AF3"/>
    <w:rsid w:val="00C53CF4"/>
    <w:rsid w:val="00C53D38"/>
    <w:rsid w:val="00C540C7"/>
    <w:rsid w:val="00C5410A"/>
    <w:rsid w:val="00C54494"/>
    <w:rsid w:val="00C544CD"/>
    <w:rsid w:val="00C54516"/>
    <w:rsid w:val="00C54651"/>
    <w:rsid w:val="00C546AB"/>
    <w:rsid w:val="00C547C4"/>
    <w:rsid w:val="00C5487A"/>
    <w:rsid w:val="00C54CA3"/>
    <w:rsid w:val="00C54F0D"/>
    <w:rsid w:val="00C54FBA"/>
    <w:rsid w:val="00C5513E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4BE"/>
    <w:rsid w:val="00C56535"/>
    <w:rsid w:val="00C566FD"/>
    <w:rsid w:val="00C56C59"/>
    <w:rsid w:val="00C56DB3"/>
    <w:rsid w:val="00C570B6"/>
    <w:rsid w:val="00C57137"/>
    <w:rsid w:val="00C575CD"/>
    <w:rsid w:val="00C5772B"/>
    <w:rsid w:val="00C57749"/>
    <w:rsid w:val="00C57866"/>
    <w:rsid w:val="00C57961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EC2"/>
    <w:rsid w:val="00C6102B"/>
    <w:rsid w:val="00C61159"/>
    <w:rsid w:val="00C61188"/>
    <w:rsid w:val="00C6138D"/>
    <w:rsid w:val="00C61402"/>
    <w:rsid w:val="00C61446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AE1"/>
    <w:rsid w:val="00C63F10"/>
    <w:rsid w:val="00C640D3"/>
    <w:rsid w:val="00C64324"/>
    <w:rsid w:val="00C6434C"/>
    <w:rsid w:val="00C64661"/>
    <w:rsid w:val="00C64842"/>
    <w:rsid w:val="00C64A58"/>
    <w:rsid w:val="00C64ACF"/>
    <w:rsid w:val="00C64E72"/>
    <w:rsid w:val="00C64F4E"/>
    <w:rsid w:val="00C651D1"/>
    <w:rsid w:val="00C6521F"/>
    <w:rsid w:val="00C654FF"/>
    <w:rsid w:val="00C656CE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3BD"/>
    <w:rsid w:val="00C665F3"/>
    <w:rsid w:val="00C66606"/>
    <w:rsid w:val="00C66612"/>
    <w:rsid w:val="00C66886"/>
    <w:rsid w:val="00C668BE"/>
    <w:rsid w:val="00C66999"/>
    <w:rsid w:val="00C66CCD"/>
    <w:rsid w:val="00C66D23"/>
    <w:rsid w:val="00C66D3D"/>
    <w:rsid w:val="00C66DC2"/>
    <w:rsid w:val="00C671EB"/>
    <w:rsid w:val="00C673EB"/>
    <w:rsid w:val="00C67685"/>
    <w:rsid w:val="00C676E4"/>
    <w:rsid w:val="00C67D37"/>
    <w:rsid w:val="00C70243"/>
    <w:rsid w:val="00C70279"/>
    <w:rsid w:val="00C70283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72"/>
    <w:rsid w:val="00C71CAF"/>
    <w:rsid w:val="00C71F93"/>
    <w:rsid w:val="00C71FB8"/>
    <w:rsid w:val="00C71FD1"/>
    <w:rsid w:val="00C71FDB"/>
    <w:rsid w:val="00C728E0"/>
    <w:rsid w:val="00C72960"/>
    <w:rsid w:val="00C729E3"/>
    <w:rsid w:val="00C72B2A"/>
    <w:rsid w:val="00C72D4A"/>
    <w:rsid w:val="00C72FA8"/>
    <w:rsid w:val="00C72FBA"/>
    <w:rsid w:val="00C7311C"/>
    <w:rsid w:val="00C73186"/>
    <w:rsid w:val="00C731ED"/>
    <w:rsid w:val="00C7327C"/>
    <w:rsid w:val="00C733C8"/>
    <w:rsid w:val="00C7346C"/>
    <w:rsid w:val="00C736E0"/>
    <w:rsid w:val="00C738DC"/>
    <w:rsid w:val="00C7394A"/>
    <w:rsid w:val="00C73AB1"/>
    <w:rsid w:val="00C73CAB"/>
    <w:rsid w:val="00C73D9F"/>
    <w:rsid w:val="00C73E7A"/>
    <w:rsid w:val="00C73F14"/>
    <w:rsid w:val="00C73F72"/>
    <w:rsid w:val="00C73F91"/>
    <w:rsid w:val="00C74259"/>
    <w:rsid w:val="00C742A1"/>
    <w:rsid w:val="00C743C2"/>
    <w:rsid w:val="00C74642"/>
    <w:rsid w:val="00C751D7"/>
    <w:rsid w:val="00C752FB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512"/>
    <w:rsid w:val="00C7758F"/>
    <w:rsid w:val="00C77B7A"/>
    <w:rsid w:val="00C77CE9"/>
    <w:rsid w:val="00C77D55"/>
    <w:rsid w:val="00C77DD2"/>
    <w:rsid w:val="00C801B4"/>
    <w:rsid w:val="00C801D2"/>
    <w:rsid w:val="00C801F2"/>
    <w:rsid w:val="00C804C1"/>
    <w:rsid w:val="00C80736"/>
    <w:rsid w:val="00C80D3A"/>
    <w:rsid w:val="00C80D3F"/>
    <w:rsid w:val="00C81040"/>
    <w:rsid w:val="00C8107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F63"/>
    <w:rsid w:val="00C830EE"/>
    <w:rsid w:val="00C8325A"/>
    <w:rsid w:val="00C83332"/>
    <w:rsid w:val="00C83BAE"/>
    <w:rsid w:val="00C83CB6"/>
    <w:rsid w:val="00C83EE2"/>
    <w:rsid w:val="00C83F8B"/>
    <w:rsid w:val="00C83FA7"/>
    <w:rsid w:val="00C843C1"/>
    <w:rsid w:val="00C8444A"/>
    <w:rsid w:val="00C84754"/>
    <w:rsid w:val="00C84C85"/>
    <w:rsid w:val="00C84CFD"/>
    <w:rsid w:val="00C84D35"/>
    <w:rsid w:val="00C84D71"/>
    <w:rsid w:val="00C851B5"/>
    <w:rsid w:val="00C851FB"/>
    <w:rsid w:val="00C8567E"/>
    <w:rsid w:val="00C85722"/>
    <w:rsid w:val="00C85BD4"/>
    <w:rsid w:val="00C85CBA"/>
    <w:rsid w:val="00C85D22"/>
    <w:rsid w:val="00C85D33"/>
    <w:rsid w:val="00C85E63"/>
    <w:rsid w:val="00C85E66"/>
    <w:rsid w:val="00C85EEF"/>
    <w:rsid w:val="00C85F11"/>
    <w:rsid w:val="00C86052"/>
    <w:rsid w:val="00C86132"/>
    <w:rsid w:val="00C8629E"/>
    <w:rsid w:val="00C86494"/>
    <w:rsid w:val="00C866E8"/>
    <w:rsid w:val="00C868FF"/>
    <w:rsid w:val="00C86904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1A4"/>
    <w:rsid w:val="00C902CC"/>
    <w:rsid w:val="00C90346"/>
    <w:rsid w:val="00C90497"/>
    <w:rsid w:val="00C90774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DEE"/>
    <w:rsid w:val="00C91E33"/>
    <w:rsid w:val="00C91FD7"/>
    <w:rsid w:val="00C92091"/>
    <w:rsid w:val="00C92235"/>
    <w:rsid w:val="00C9233B"/>
    <w:rsid w:val="00C92342"/>
    <w:rsid w:val="00C926DD"/>
    <w:rsid w:val="00C927B3"/>
    <w:rsid w:val="00C92ABF"/>
    <w:rsid w:val="00C92B6E"/>
    <w:rsid w:val="00C92D3E"/>
    <w:rsid w:val="00C92D90"/>
    <w:rsid w:val="00C931A2"/>
    <w:rsid w:val="00C93210"/>
    <w:rsid w:val="00C93438"/>
    <w:rsid w:val="00C935C5"/>
    <w:rsid w:val="00C937D5"/>
    <w:rsid w:val="00C93985"/>
    <w:rsid w:val="00C939D1"/>
    <w:rsid w:val="00C93C9A"/>
    <w:rsid w:val="00C9468D"/>
    <w:rsid w:val="00C9476D"/>
    <w:rsid w:val="00C94869"/>
    <w:rsid w:val="00C94B29"/>
    <w:rsid w:val="00C94B3E"/>
    <w:rsid w:val="00C94B48"/>
    <w:rsid w:val="00C94E54"/>
    <w:rsid w:val="00C95050"/>
    <w:rsid w:val="00C951CB"/>
    <w:rsid w:val="00C95376"/>
    <w:rsid w:val="00C9543C"/>
    <w:rsid w:val="00C95443"/>
    <w:rsid w:val="00C955CA"/>
    <w:rsid w:val="00C956F8"/>
    <w:rsid w:val="00C9572F"/>
    <w:rsid w:val="00C9578A"/>
    <w:rsid w:val="00C9597B"/>
    <w:rsid w:val="00C95A99"/>
    <w:rsid w:val="00C95BFB"/>
    <w:rsid w:val="00C95EFD"/>
    <w:rsid w:val="00C9612E"/>
    <w:rsid w:val="00C9655D"/>
    <w:rsid w:val="00C96710"/>
    <w:rsid w:val="00C96839"/>
    <w:rsid w:val="00C96932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3B8"/>
    <w:rsid w:val="00CA0487"/>
    <w:rsid w:val="00CA0526"/>
    <w:rsid w:val="00CA0534"/>
    <w:rsid w:val="00CA0592"/>
    <w:rsid w:val="00CA0999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FE1"/>
    <w:rsid w:val="00CA2094"/>
    <w:rsid w:val="00CA20FB"/>
    <w:rsid w:val="00CA220A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C7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F8D"/>
    <w:rsid w:val="00CA6048"/>
    <w:rsid w:val="00CA6159"/>
    <w:rsid w:val="00CA6390"/>
    <w:rsid w:val="00CA67B0"/>
    <w:rsid w:val="00CA6C7A"/>
    <w:rsid w:val="00CA706D"/>
    <w:rsid w:val="00CA70E7"/>
    <w:rsid w:val="00CA722D"/>
    <w:rsid w:val="00CA731C"/>
    <w:rsid w:val="00CA739D"/>
    <w:rsid w:val="00CA7747"/>
    <w:rsid w:val="00CA7B5F"/>
    <w:rsid w:val="00CA7D49"/>
    <w:rsid w:val="00CB0038"/>
    <w:rsid w:val="00CB0052"/>
    <w:rsid w:val="00CB0185"/>
    <w:rsid w:val="00CB01CD"/>
    <w:rsid w:val="00CB0346"/>
    <w:rsid w:val="00CB0945"/>
    <w:rsid w:val="00CB0A04"/>
    <w:rsid w:val="00CB0A92"/>
    <w:rsid w:val="00CB0F56"/>
    <w:rsid w:val="00CB14ED"/>
    <w:rsid w:val="00CB1B24"/>
    <w:rsid w:val="00CB1BD8"/>
    <w:rsid w:val="00CB1CA7"/>
    <w:rsid w:val="00CB1CE3"/>
    <w:rsid w:val="00CB1CE8"/>
    <w:rsid w:val="00CB1D31"/>
    <w:rsid w:val="00CB1E27"/>
    <w:rsid w:val="00CB1F60"/>
    <w:rsid w:val="00CB2011"/>
    <w:rsid w:val="00CB2660"/>
    <w:rsid w:val="00CB2904"/>
    <w:rsid w:val="00CB2989"/>
    <w:rsid w:val="00CB2995"/>
    <w:rsid w:val="00CB2AF8"/>
    <w:rsid w:val="00CB2B2F"/>
    <w:rsid w:val="00CB2CA6"/>
    <w:rsid w:val="00CB2D00"/>
    <w:rsid w:val="00CB2DA4"/>
    <w:rsid w:val="00CB2F85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BC6"/>
    <w:rsid w:val="00CB5BEA"/>
    <w:rsid w:val="00CB5D7C"/>
    <w:rsid w:val="00CB61BE"/>
    <w:rsid w:val="00CB62FB"/>
    <w:rsid w:val="00CB6462"/>
    <w:rsid w:val="00CB660E"/>
    <w:rsid w:val="00CB66E3"/>
    <w:rsid w:val="00CB6E94"/>
    <w:rsid w:val="00CB70B4"/>
    <w:rsid w:val="00CB70F6"/>
    <w:rsid w:val="00CB73E3"/>
    <w:rsid w:val="00CB7445"/>
    <w:rsid w:val="00CB7514"/>
    <w:rsid w:val="00CB75D9"/>
    <w:rsid w:val="00CB778B"/>
    <w:rsid w:val="00CB7B83"/>
    <w:rsid w:val="00CB7DB0"/>
    <w:rsid w:val="00CC0062"/>
    <w:rsid w:val="00CC04D3"/>
    <w:rsid w:val="00CC06BD"/>
    <w:rsid w:val="00CC0716"/>
    <w:rsid w:val="00CC0941"/>
    <w:rsid w:val="00CC108D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5F"/>
    <w:rsid w:val="00CC2D76"/>
    <w:rsid w:val="00CC2D9F"/>
    <w:rsid w:val="00CC2DC8"/>
    <w:rsid w:val="00CC2E06"/>
    <w:rsid w:val="00CC3356"/>
    <w:rsid w:val="00CC35FC"/>
    <w:rsid w:val="00CC3734"/>
    <w:rsid w:val="00CC37BE"/>
    <w:rsid w:val="00CC38DC"/>
    <w:rsid w:val="00CC3A5E"/>
    <w:rsid w:val="00CC3C2E"/>
    <w:rsid w:val="00CC3D1B"/>
    <w:rsid w:val="00CC41DA"/>
    <w:rsid w:val="00CC4599"/>
    <w:rsid w:val="00CC463E"/>
    <w:rsid w:val="00CC4785"/>
    <w:rsid w:val="00CC47F1"/>
    <w:rsid w:val="00CC4938"/>
    <w:rsid w:val="00CC4999"/>
    <w:rsid w:val="00CC49E4"/>
    <w:rsid w:val="00CC49F3"/>
    <w:rsid w:val="00CC4D16"/>
    <w:rsid w:val="00CC4DBF"/>
    <w:rsid w:val="00CC4DD1"/>
    <w:rsid w:val="00CC4E40"/>
    <w:rsid w:val="00CC500D"/>
    <w:rsid w:val="00CC5237"/>
    <w:rsid w:val="00CC527E"/>
    <w:rsid w:val="00CC5360"/>
    <w:rsid w:val="00CC5399"/>
    <w:rsid w:val="00CC5427"/>
    <w:rsid w:val="00CC54EA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F7"/>
    <w:rsid w:val="00CC75F5"/>
    <w:rsid w:val="00CC7778"/>
    <w:rsid w:val="00CC7AAF"/>
    <w:rsid w:val="00CC7CBD"/>
    <w:rsid w:val="00CD002C"/>
    <w:rsid w:val="00CD01C6"/>
    <w:rsid w:val="00CD0310"/>
    <w:rsid w:val="00CD04AC"/>
    <w:rsid w:val="00CD0582"/>
    <w:rsid w:val="00CD077F"/>
    <w:rsid w:val="00CD0809"/>
    <w:rsid w:val="00CD088C"/>
    <w:rsid w:val="00CD094C"/>
    <w:rsid w:val="00CD0967"/>
    <w:rsid w:val="00CD0A01"/>
    <w:rsid w:val="00CD0C0D"/>
    <w:rsid w:val="00CD0D48"/>
    <w:rsid w:val="00CD0E93"/>
    <w:rsid w:val="00CD0F41"/>
    <w:rsid w:val="00CD0F9D"/>
    <w:rsid w:val="00CD1040"/>
    <w:rsid w:val="00CD1172"/>
    <w:rsid w:val="00CD11D6"/>
    <w:rsid w:val="00CD1516"/>
    <w:rsid w:val="00CD190A"/>
    <w:rsid w:val="00CD1976"/>
    <w:rsid w:val="00CD1987"/>
    <w:rsid w:val="00CD19D4"/>
    <w:rsid w:val="00CD1EF3"/>
    <w:rsid w:val="00CD21E2"/>
    <w:rsid w:val="00CD2402"/>
    <w:rsid w:val="00CD268F"/>
    <w:rsid w:val="00CD26AD"/>
    <w:rsid w:val="00CD29F3"/>
    <w:rsid w:val="00CD2A88"/>
    <w:rsid w:val="00CD2DE8"/>
    <w:rsid w:val="00CD2E7F"/>
    <w:rsid w:val="00CD3017"/>
    <w:rsid w:val="00CD33F0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FBB"/>
    <w:rsid w:val="00CD404D"/>
    <w:rsid w:val="00CD41B1"/>
    <w:rsid w:val="00CD4225"/>
    <w:rsid w:val="00CD48C1"/>
    <w:rsid w:val="00CD48E7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A43"/>
    <w:rsid w:val="00CD5AD9"/>
    <w:rsid w:val="00CD5C39"/>
    <w:rsid w:val="00CD5EB8"/>
    <w:rsid w:val="00CD5F34"/>
    <w:rsid w:val="00CD5F6A"/>
    <w:rsid w:val="00CD613A"/>
    <w:rsid w:val="00CD62A3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B6A"/>
    <w:rsid w:val="00CD7BCD"/>
    <w:rsid w:val="00CD7E4D"/>
    <w:rsid w:val="00CD7F16"/>
    <w:rsid w:val="00CD7F75"/>
    <w:rsid w:val="00CE00C6"/>
    <w:rsid w:val="00CE0172"/>
    <w:rsid w:val="00CE0323"/>
    <w:rsid w:val="00CE04A9"/>
    <w:rsid w:val="00CE04FB"/>
    <w:rsid w:val="00CE08D1"/>
    <w:rsid w:val="00CE0A74"/>
    <w:rsid w:val="00CE0AD0"/>
    <w:rsid w:val="00CE0B0B"/>
    <w:rsid w:val="00CE0B8A"/>
    <w:rsid w:val="00CE0C71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215E"/>
    <w:rsid w:val="00CE229C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B7"/>
    <w:rsid w:val="00CE30E3"/>
    <w:rsid w:val="00CE3472"/>
    <w:rsid w:val="00CE34D9"/>
    <w:rsid w:val="00CE3746"/>
    <w:rsid w:val="00CE382F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442"/>
    <w:rsid w:val="00CE44A0"/>
    <w:rsid w:val="00CE4526"/>
    <w:rsid w:val="00CE4633"/>
    <w:rsid w:val="00CE4753"/>
    <w:rsid w:val="00CE47EC"/>
    <w:rsid w:val="00CE4B8A"/>
    <w:rsid w:val="00CE4BCA"/>
    <w:rsid w:val="00CE4DBC"/>
    <w:rsid w:val="00CE4F07"/>
    <w:rsid w:val="00CE50E6"/>
    <w:rsid w:val="00CE5136"/>
    <w:rsid w:val="00CE5214"/>
    <w:rsid w:val="00CE52DA"/>
    <w:rsid w:val="00CE5566"/>
    <w:rsid w:val="00CE56ED"/>
    <w:rsid w:val="00CE57DE"/>
    <w:rsid w:val="00CE5912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DC"/>
    <w:rsid w:val="00CF012E"/>
    <w:rsid w:val="00CF038C"/>
    <w:rsid w:val="00CF0724"/>
    <w:rsid w:val="00CF0888"/>
    <w:rsid w:val="00CF08B1"/>
    <w:rsid w:val="00CF0BAC"/>
    <w:rsid w:val="00CF1190"/>
    <w:rsid w:val="00CF134A"/>
    <w:rsid w:val="00CF13D1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20E"/>
    <w:rsid w:val="00CF2789"/>
    <w:rsid w:val="00CF2A0B"/>
    <w:rsid w:val="00CF2BBB"/>
    <w:rsid w:val="00CF2C27"/>
    <w:rsid w:val="00CF31DA"/>
    <w:rsid w:val="00CF32E6"/>
    <w:rsid w:val="00CF34D2"/>
    <w:rsid w:val="00CF36C6"/>
    <w:rsid w:val="00CF3934"/>
    <w:rsid w:val="00CF39A0"/>
    <w:rsid w:val="00CF4066"/>
    <w:rsid w:val="00CF42BD"/>
    <w:rsid w:val="00CF4489"/>
    <w:rsid w:val="00CF44EE"/>
    <w:rsid w:val="00CF496C"/>
    <w:rsid w:val="00CF4BDE"/>
    <w:rsid w:val="00CF4C53"/>
    <w:rsid w:val="00CF4E2C"/>
    <w:rsid w:val="00CF500B"/>
    <w:rsid w:val="00CF50C3"/>
    <w:rsid w:val="00CF535F"/>
    <w:rsid w:val="00CF5C20"/>
    <w:rsid w:val="00CF5D0A"/>
    <w:rsid w:val="00CF665F"/>
    <w:rsid w:val="00CF6729"/>
    <w:rsid w:val="00CF679F"/>
    <w:rsid w:val="00CF6951"/>
    <w:rsid w:val="00CF6C00"/>
    <w:rsid w:val="00CF6CD0"/>
    <w:rsid w:val="00CF6FD2"/>
    <w:rsid w:val="00CF7065"/>
    <w:rsid w:val="00CF7243"/>
    <w:rsid w:val="00CF7316"/>
    <w:rsid w:val="00CF737E"/>
    <w:rsid w:val="00CF7554"/>
    <w:rsid w:val="00CF789E"/>
    <w:rsid w:val="00CF79D6"/>
    <w:rsid w:val="00CF7D22"/>
    <w:rsid w:val="00CF7D34"/>
    <w:rsid w:val="00CF7F13"/>
    <w:rsid w:val="00CF7F3A"/>
    <w:rsid w:val="00D0030F"/>
    <w:rsid w:val="00D00353"/>
    <w:rsid w:val="00D004F0"/>
    <w:rsid w:val="00D00554"/>
    <w:rsid w:val="00D00642"/>
    <w:rsid w:val="00D008E4"/>
    <w:rsid w:val="00D00BE1"/>
    <w:rsid w:val="00D00CC5"/>
    <w:rsid w:val="00D00D30"/>
    <w:rsid w:val="00D00FE1"/>
    <w:rsid w:val="00D01207"/>
    <w:rsid w:val="00D01347"/>
    <w:rsid w:val="00D01436"/>
    <w:rsid w:val="00D015A0"/>
    <w:rsid w:val="00D01673"/>
    <w:rsid w:val="00D01E49"/>
    <w:rsid w:val="00D01E4E"/>
    <w:rsid w:val="00D01EC7"/>
    <w:rsid w:val="00D020FA"/>
    <w:rsid w:val="00D02166"/>
    <w:rsid w:val="00D0236B"/>
    <w:rsid w:val="00D0264F"/>
    <w:rsid w:val="00D0265B"/>
    <w:rsid w:val="00D0287D"/>
    <w:rsid w:val="00D029BE"/>
    <w:rsid w:val="00D02E2B"/>
    <w:rsid w:val="00D0306A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9EA"/>
    <w:rsid w:val="00D04A4B"/>
    <w:rsid w:val="00D04B89"/>
    <w:rsid w:val="00D04F18"/>
    <w:rsid w:val="00D0512A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6DA3"/>
    <w:rsid w:val="00D07140"/>
    <w:rsid w:val="00D07445"/>
    <w:rsid w:val="00D07549"/>
    <w:rsid w:val="00D07659"/>
    <w:rsid w:val="00D07692"/>
    <w:rsid w:val="00D077F2"/>
    <w:rsid w:val="00D07AB2"/>
    <w:rsid w:val="00D07AC7"/>
    <w:rsid w:val="00D07AE2"/>
    <w:rsid w:val="00D07B6D"/>
    <w:rsid w:val="00D1024E"/>
    <w:rsid w:val="00D10430"/>
    <w:rsid w:val="00D1046B"/>
    <w:rsid w:val="00D10724"/>
    <w:rsid w:val="00D11118"/>
    <w:rsid w:val="00D11771"/>
    <w:rsid w:val="00D118BC"/>
    <w:rsid w:val="00D1192A"/>
    <w:rsid w:val="00D119BE"/>
    <w:rsid w:val="00D12278"/>
    <w:rsid w:val="00D1237E"/>
    <w:rsid w:val="00D1241A"/>
    <w:rsid w:val="00D1245F"/>
    <w:rsid w:val="00D12603"/>
    <w:rsid w:val="00D12606"/>
    <w:rsid w:val="00D12787"/>
    <w:rsid w:val="00D12B9D"/>
    <w:rsid w:val="00D12F08"/>
    <w:rsid w:val="00D12F8F"/>
    <w:rsid w:val="00D13096"/>
    <w:rsid w:val="00D13108"/>
    <w:rsid w:val="00D131D2"/>
    <w:rsid w:val="00D13411"/>
    <w:rsid w:val="00D1351F"/>
    <w:rsid w:val="00D13839"/>
    <w:rsid w:val="00D138A4"/>
    <w:rsid w:val="00D13AA9"/>
    <w:rsid w:val="00D13B15"/>
    <w:rsid w:val="00D13B58"/>
    <w:rsid w:val="00D13C20"/>
    <w:rsid w:val="00D13C72"/>
    <w:rsid w:val="00D13D96"/>
    <w:rsid w:val="00D13EC6"/>
    <w:rsid w:val="00D140BC"/>
    <w:rsid w:val="00D1412A"/>
    <w:rsid w:val="00D141A3"/>
    <w:rsid w:val="00D141C7"/>
    <w:rsid w:val="00D142FB"/>
    <w:rsid w:val="00D14341"/>
    <w:rsid w:val="00D143DC"/>
    <w:rsid w:val="00D147DE"/>
    <w:rsid w:val="00D147EC"/>
    <w:rsid w:val="00D149FA"/>
    <w:rsid w:val="00D14CD0"/>
    <w:rsid w:val="00D14E5C"/>
    <w:rsid w:val="00D14F5B"/>
    <w:rsid w:val="00D1510C"/>
    <w:rsid w:val="00D1512A"/>
    <w:rsid w:val="00D151EE"/>
    <w:rsid w:val="00D1545C"/>
    <w:rsid w:val="00D15643"/>
    <w:rsid w:val="00D158D5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DA2"/>
    <w:rsid w:val="00D16FE4"/>
    <w:rsid w:val="00D17234"/>
    <w:rsid w:val="00D173BC"/>
    <w:rsid w:val="00D1743E"/>
    <w:rsid w:val="00D17574"/>
    <w:rsid w:val="00D176B4"/>
    <w:rsid w:val="00D177C9"/>
    <w:rsid w:val="00D1785B"/>
    <w:rsid w:val="00D17A64"/>
    <w:rsid w:val="00D17A8B"/>
    <w:rsid w:val="00D17B40"/>
    <w:rsid w:val="00D17BB1"/>
    <w:rsid w:val="00D17BDC"/>
    <w:rsid w:val="00D17D85"/>
    <w:rsid w:val="00D17DE4"/>
    <w:rsid w:val="00D17FCD"/>
    <w:rsid w:val="00D200CA"/>
    <w:rsid w:val="00D200E7"/>
    <w:rsid w:val="00D201EE"/>
    <w:rsid w:val="00D20308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85"/>
    <w:rsid w:val="00D21406"/>
    <w:rsid w:val="00D21470"/>
    <w:rsid w:val="00D21554"/>
    <w:rsid w:val="00D21B60"/>
    <w:rsid w:val="00D21C9E"/>
    <w:rsid w:val="00D21CBB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35AE"/>
    <w:rsid w:val="00D235BE"/>
    <w:rsid w:val="00D237E7"/>
    <w:rsid w:val="00D2382D"/>
    <w:rsid w:val="00D2388C"/>
    <w:rsid w:val="00D2399F"/>
    <w:rsid w:val="00D23B2E"/>
    <w:rsid w:val="00D23DCE"/>
    <w:rsid w:val="00D23F98"/>
    <w:rsid w:val="00D241B0"/>
    <w:rsid w:val="00D241B4"/>
    <w:rsid w:val="00D24399"/>
    <w:rsid w:val="00D2440A"/>
    <w:rsid w:val="00D2444D"/>
    <w:rsid w:val="00D247EA"/>
    <w:rsid w:val="00D2485F"/>
    <w:rsid w:val="00D248B1"/>
    <w:rsid w:val="00D248FC"/>
    <w:rsid w:val="00D24E5B"/>
    <w:rsid w:val="00D24F01"/>
    <w:rsid w:val="00D2563B"/>
    <w:rsid w:val="00D25844"/>
    <w:rsid w:val="00D2586F"/>
    <w:rsid w:val="00D25CD9"/>
    <w:rsid w:val="00D25E4F"/>
    <w:rsid w:val="00D2640E"/>
    <w:rsid w:val="00D266B0"/>
    <w:rsid w:val="00D26720"/>
    <w:rsid w:val="00D26A90"/>
    <w:rsid w:val="00D26C2A"/>
    <w:rsid w:val="00D26E29"/>
    <w:rsid w:val="00D2702A"/>
    <w:rsid w:val="00D27047"/>
    <w:rsid w:val="00D27481"/>
    <w:rsid w:val="00D27AD2"/>
    <w:rsid w:val="00D27BAC"/>
    <w:rsid w:val="00D27C22"/>
    <w:rsid w:val="00D27E9C"/>
    <w:rsid w:val="00D27F09"/>
    <w:rsid w:val="00D300F9"/>
    <w:rsid w:val="00D3031B"/>
    <w:rsid w:val="00D30518"/>
    <w:rsid w:val="00D30544"/>
    <w:rsid w:val="00D305A4"/>
    <w:rsid w:val="00D30603"/>
    <w:rsid w:val="00D3062E"/>
    <w:rsid w:val="00D3065E"/>
    <w:rsid w:val="00D30972"/>
    <w:rsid w:val="00D309B8"/>
    <w:rsid w:val="00D30CA7"/>
    <w:rsid w:val="00D30E1A"/>
    <w:rsid w:val="00D30E9B"/>
    <w:rsid w:val="00D31081"/>
    <w:rsid w:val="00D31223"/>
    <w:rsid w:val="00D31366"/>
    <w:rsid w:val="00D31375"/>
    <w:rsid w:val="00D3141F"/>
    <w:rsid w:val="00D315F8"/>
    <w:rsid w:val="00D3169C"/>
    <w:rsid w:val="00D31AEF"/>
    <w:rsid w:val="00D31B59"/>
    <w:rsid w:val="00D31B74"/>
    <w:rsid w:val="00D31D1A"/>
    <w:rsid w:val="00D31DEF"/>
    <w:rsid w:val="00D31E9D"/>
    <w:rsid w:val="00D31F31"/>
    <w:rsid w:val="00D323CD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7BB"/>
    <w:rsid w:val="00D34870"/>
    <w:rsid w:val="00D34AD1"/>
    <w:rsid w:val="00D34AD7"/>
    <w:rsid w:val="00D34E65"/>
    <w:rsid w:val="00D34FC8"/>
    <w:rsid w:val="00D3505E"/>
    <w:rsid w:val="00D35382"/>
    <w:rsid w:val="00D35522"/>
    <w:rsid w:val="00D35A23"/>
    <w:rsid w:val="00D35BCB"/>
    <w:rsid w:val="00D361C8"/>
    <w:rsid w:val="00D36619"/>
    <w:rsid w:val="00D3667F"/>
    <w:rsid w:val="00D3680A"/>
    <w:rsid w:val="00D36B35"/>
    <w:rsid w:val="00D36B51"/>
    <w:rsid w:val="00D36D97"/>
    <w:rsid w:val="00D3700D"/>
    <w:rsid w:val="00D370B2"/>
    <w:rsid w:val="00D373EB"/>
    <w:rsid w:val="00D3762A"/>
    <w:rsid w:val="00D377D6"/>
    <w:rsid w:val="00D37EEB"/>
    <w:rsid w:val="00D37F8B"/>
    <w:rsid w:val="00D402E6"/>
    <w:rsid w:val="00D4032C"/>
    <w:rsid w:val="00D40403"/>
    <w:rsid w:val="00D405CD"/>
    <w:rsid w:val="00D40E87"/>
    <w:rsid w:val="00D41439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88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25"/>
    <w:rsid w:val="00D444D9"/>
    <w:rsid w:val="00D4470A"/>
    <w:rsid w:val="00D4474E"/>
    <w:rsid w:val="00D44921"/>
    <w:rsid w:val="00D44A75"/>
    <w:rsid w:val="00D44D08"/>
    <w:rsid w:val="00D44D6E"/>
    <w:rsid w:val="00D44DEE"/>
    <w:rsid w:val="00D44DF4"/>
    <w:rsid w:val="00D450AF"/>
    <w:rsid w:val="00D45101"/>
    <w:rsid w:val="00D4524B"/>
    <w:rsid w:val="00D45251"/>
    <w:rsid w:val="00D4537F"/>
    <w:rsid w:val="00D45611"/>
    <w:rsid w:val="00D45972"/>
    <w:rsid w:val="00D45980"/>
    <w:rsid w:val="00D45E3D"/>
    <w:rsid w:val="00D45E4F"/>
    <w:rsid w:val="00D45E60"/>
    <w:rsid w:val="00D45E92"/>
    <w:rsid w:val="00D460FA"/>
    <w:rsid w:val="00D4620A"/>
    <w:rsid w:val="00D462CF"/>
    <w:rsid w:val="00D46389"/>
    <w:rsid w:val="00D46800"/>
    <w:rsid w:val="00D46840"/>
    <w:rsid w:val="00D468A7"/>
    <w:rsid w:val="00D46A2D"/>
    <w:rsid w:val="00D46A2F"/>
    <w:rsid w:val="00D46BB4"/>
    <w:rsid w:val="00D46DC5"/>
    <w:rsid w:val="00D47207"/>
    <w:rsid w:val="00D47616"/>
    <w:rsid w:val="00D476A0"/>
    <w:rsid w:val="00D476D0"/>
    <w:rsid w:val="00D47977"/>
    <w:rsid w:val="00D47BBB"/>
    <w:rsid w:val="00D47D33"/>
    <w:rsid w:val="00D47DA1"/>
    <w:rsid w:val="00D500AC"/>
    <w:rsid w:val="00D50131"/>
    <w:rsid w:val="00D504AF"/>
    <w:rsid w:val="00D508CE"/>
    <w:rsid w:val="00D508F7"/>
    <w:rsid w:val="00D51253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5"/>
    <w:rsid w:val="00D538B5"/>
    <w:rsid w:val="00D53BB2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B2"/>
    <w:rsid w:val="00D54775"/>
    <w:rsid w:val="00D54C18"/>
    <w:rsid w:val="00D54CBF"/>
    <w:rsid w:val="00D54D44"/>
    <w:rsid w:val="00D54EFE"/>
    <w:rsid w:val="00D55026"/>
    <w:rsid w:val="00D55324"/>
    <w:rsid w:val="00D553A7"/>
    <w:rsid w:val="00D55414"/>
    <w:rsid w:val="00D5554B"/>
    <w:rsid w:val="00D556BA"/>
    <w:rsid w:val="00D556EB"/>
    <w:rsid w:val="00D55C04"/>
    <w:rsid w:val="00D55CFA"/>
    <w:rsid w:val="00D55F2A"/>
    <w:rsid w:val="00D560BB"/>
    <w:rsid w:val="00D560ED"/>
    <w:rsid w:val="00D561F4"/>
    <w:rsid w:val="00D56452"/>
    <w:rsid w:val="00D5654A"/>
    <w:rsid w:val="00D56AEE"/>
    <w:rsid w:val="00D56D46"/>
    <w:rsid w:val="00D56E63"/>
    <w:rsid w:val="00D56E8A"/>
    <w:rsid w:val="00D570EE"/>
    <w:rsid w:val="00D570EF"/>
    <w:rsid w:val="00D572F2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E17"/>
    <w:rsid w:val="00D57F17"/>
    <w:rsid w:val="00D603E8"/>
    <w:rsid w:val="00D60400"/>
    <w:rsid w:val="00D60417"/>
    <w:rsid w:val="00D6047B"/>
    <w:rsid w:val="00D6066F"/>
    <w:rsid w:val="00D6089F"/>
    <w:rsid w:val="00D60A7A"/>
    <w:rsid w:val="00D60B69"/>
    <w:rsid w:val="00D60C04"/>
    <w:rsid w:val="00D60DFB"/>
    <w:rsid w:val="00D60E34"/>
    <w:rsid w:val="00D60E3F"/>
    <w:rsid w:val="00D610A7"/>
    <w:rsid w:val="00D61126"/>
    <w:rsid w:val="00D612BC"/>
    <w:rsid w:val="00D613B9"/>
    <w:rsid w:val="00D61622"/>
    <w:rsid w:val="00D61792"/>
    <w:rsid w:val="00D61A79"/>
    <w:rsid w:val="00D61CDD"/>
    <w:rsid w:val="00D62171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3AC"/>
    <w:rsid w:val="00D634A3"/>
    <w:rsid w:val="00D635F3"/>
    <w:rsid w:val="00D636B3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A78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C5B"/>
    <w:rsid w:val="00D66EAC"/>
    <w:rsid w:val="00D66F3C"/>
    <w:rsid w:val="00D670CD"/>
    <w:rsid w:val="00D6710C"/>
    <w:rsid w:val="00D6719E"/>
    <w:rsid w:val="00D6732A"/>
    <w:rsid w:val="00D67490"/>
    <w:rsid w:val="00D674D9"/>
    <w:rsid w:val="00D676ED"/>
    <w:rsid w:val="00D6785A"/>
    <w:rsid w:val="00D67919"/>
    <w:rsid w:val="00D67A33"/>
    <w:rsid w:val="00D67E06"/>
    <w:rsid w:val="00D706EF"/>
    <w:rsid w:val="00D70926"/>
    <w:rsid w:val="00D7099F"/>
    <w:rsid w:val="00D70BF1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2112"/>
    <w:rsid w:val="00D7212F"/>
    <w:rsid w:val="00D7213D"/>
    <w:rsid w:val="00D72309"/>
    <w:rsid w:val="00D723D6"/>
    <w:rsid w:val="00D7250A"/>
    <w:rsid w:val="00D725B8"/>
    <w:rsid w:val="00D72773"/>
    <w:rsid w:val="00D73047"/>
    <w:rsid w:val="00D732A4"/>
    <w:rsid w:val="00D73307"/>
    <w:rsid w:val="00D733EE"/>
    <w:rsid w:val="00D73564"/>
    <w:rsid w:val="00D735A6"/>
    <w:rsid w:val="00D736B8"/>
    <w:rsid w:val="00D738D0"/>
    <w:rsid w:val="00D73AFA"/>
    <w:rsid w:val="00D73BC5"/>
    <w:rsid w:val="00D73C00"/>
    <w:rsid w:val="00D73F76"/>
    <w:rsid w:val="00D74018"/>
    <w:rsid w:val="00D7420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72"/>
    <w:rsid w:val="00D7602E"/>
    <w:rsid w:val="00D76286"/>
    <w:rsid w:val="00D76511"/>
    <w:rsid w:val="00D765D3"/>
    <w:rsid w:val="00D7675F"/>
    <w:rsid w:val="00D76936"/>
    <w:rsid w:val="00D76A61"/>
    <w:rsid w:val="00D76A83"/>
    <w:rsid w:val="00D76AE3"/>
    <w:rsid w:val="00D76D49"/>
    <w:rsid w:val="00D76F02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25B2"/>
    <w:rsid w:val="00D82868"/>
    <w:rsid w:val="00D829D5"/>
    <w:rsid w:val="00D82A6D"/>
    <w:rsid w:val="00D82B10"/>
    <w:rsid w:val="00D82B26"/>
    <w:rsid w:val="00D82DCD"/>
    <w:rsid w:val="00D8305F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742"/>
    <w:rsid w:val="00D8477D"/>
    <w:rsid w:val="00D849BA"/>
    <w:rsid w:val="00D849EE"/>
    <w:rsid w:val="00D84DFF"/>
    <w:rsid w:val="00D84EE1"/>
    <w:rsid w:val="00D84F3D"/>
    <w:rsid w:val="00D8503F"/>
    <w:rsid w:val="00D851FB"/>
    <w:rsid w:val="00D851FC"/>
    <w:rsid w:val="00D85473"/>
    <w:rsid w:val="00D858D4"/>
    <w:rsid w:val="00D85C17"/>
    <w:rsid w:val="00D85D98"/>
    <w:rsid w:val="00D86063"/>
    <w:rsid w:val="00D8611E"/>
    <w:rsid w:val="00D8636C"/>
    <w:rsid w:val="00D86587"/>
    <w:rsid w:val="00D86689"/>
    <w:rsid w:val="00D866C4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4AB"/>
    <w:rsid w:val="00D9053C"/>
    <w:rsid w:val="00D90662"/>
    <w:rsid w:val="00D9074B"/>
    <w:rsid w:val="00D90805"/>
    <w:rsid w:val="00D909C0"/>
    <w:rsid w:val="00D90B09"/>
    <w:rsid w:val="00D90C75"/>
    <w:rsid w:val="00D90F9D"/>
    <w:rsid w:val="00D912BE"/>
    <w:rsid w:val="00D91364"/>
    <w:rsid w:val="00D91A62"/>
    <w:rsid w:val="00D91C20"/>
    <w:rsid w:val="00D91D9C"/>
    <w:rsid w:val="00D91DF8"/>
    <w:rsid w:val="00D91E30"/>
    <w:rsid w:val="00D92090"/>
    <w:rsid w:val="00D92167"/>
    <w:rsid w:val="00D9272A"/>
    <w:rsid w:val="00D927AF"/>
    <w:rsid w:val="00D92A68"/>
    <w:rsid w:val="00D92A9E"/>
    <w:rsid w:val="00D92DEB"/>
    <w:rsid w:val="00D92E43"/>
    <w:rsid w:val="00D93475"/>
    <w:rsid w:val="00D938AF"/>
    <w:rsid w:val="00D93AE3"/>
    <w:rsid w:val="00D93B5C"/>
    <w:rsid w:val="00D93CC2"/>
    <w:rsid w:val="00D94100"/>
    <w:rsid w:val="00D94190"/>
    <w:rsid w:val="00D94542"/>
    <w:rsid w:val="00D94B42"/>
    <w:rsid w:val="00D94BB9"/>
    <w:rsid w:val="00D94C75"/>
    <w:rsid w:val="00D94D5A"/>
    <w:rsid w:val="00D94E14"/>
    <w:rsid w:val="00D94E1D"/>
    <w:rsid w:val="00D94FFD"/>
    <w:rsid w:val="00D951C2"/>
    <w:rsid w:val="00D9547F"/>
    <w:rsid w:val="00D95523"/>
    <w:rsid w:val="00D95599"/>
    <w:rsid w:val="00D956AE"/>
    <w:rsid w:val="00D956FA"/>
    <w:rsid w:val="00D95921"/>
    <w:rsid w:val="00D95B28"/>
    <w:rsid w:val="00D95C7C"/>
    <w:rsid w:val="00D95EAC"/>
    <w:rsid w:val="00D9624A"/>
    <w:rsid w:val="00D9648D"/>
    <w:rsid w:val="00D96499"/>
    <w:rsid w:val="00D964B2"/>
    <w:rsid w:val="00D965D4"/>
    <w:rsid w:val="00D96689"/>
    <w:rsid w:val="00D967A4"/>
    <w:rsid w:val="00D968EC"/>
    <w:rsid w:val="00D96A09"/>
    <w:rsid w:val="00D96E13"/>
    <w:rsid w:val="00D96F5B"/>
    <w:rsid w:val="00D97090"/>
    <w:rsid w:val="00D9744B"/>
    <w:rsid w:val="00D97709"/>
    <w:rsid w:val="00D97B11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AAA"/>
    <w:rsid w:val="00DA0B2D"/>
    <w:rsid w:val="00DA0C9D"/>
    <w:rsid w:val="00DA0F8C"/>
    <w:rsid w:val="00DA10A0"/>
    <w:rsid w:val="00DA10AE"/>
    <w:rsid w:val="00DA10C1"/>
    <w:rsid w:val="00DA1221"/>
    <w:rsid w:val="00DA14F1"/>
    <w:rsid w:val="00DA15A6"/>
    <w:rsid w:val="00DA15F9"/>
    <w:rsid w:val="00DA1C63"/>
    <w:rsid w:val="00DA1D47"/>
    <w:rsid w:val="00DA1DB1"/>
    <w:rsid w:val="00DA1F6E"/>
    <w:rsid w:val="00DA20FE"/>
    <w:rsid w:val="00DA2130"/>
    <w:rsid w:val="00DA2372"/>
    <w:rsid w:val="00DA23F8"/>
    <w:rsid w:val="00DA2403"/>
    <w:rsid w:val="00DA24EF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3F3"/>
    <w:rsid w:val="00DA4443"/>
    <w:rsid w:val="00DA46A3"/>
    <w:rsid w:val="00DA471F"/>
    <w:rsid w:val="00DA487F"/>
    <w:rsid w:val="00DA4967"/>
    <w:rsid w:val="00DA4D22"/>
    <w:rsid w:val="00DA4F8C"/>
    <w:rsid w:val="00DA5015"/>
    <w:rsid w:val="00DA5450"/>
    <w:rsid w:val="00DA562E"/>
    <w:rsid w:val="00DA5B7C"/>
    <w:rsid w:val="00DA5F47"/>
    <w:rsid w:val="00DA5F77"/>
    <w:rsid w:val="00DA5FF4"/>
    <w:rsid w:val="00DA638C"/>
    <w:rsid w:val="00DA6702"/>
    <w:rsid w:val="00DA67F1"/>
    <w:rsid w:val="00DA693A"/>
    <w:rsid w:val="00DA69E9"/>
    <w:rsid w:val="00DA6AE5"/>
    <w:rsid w:val="00DA6BEA"/>
    <w:rsid w:val="00DA70D4"/>
    <w:rsid w:val="00DA79BE"/>
    <w:rsid w:val="00DA7B93"/>
    <w:rsid w:val="00DA7E24"/>
    <w:rsid w:val="00DA7EC1"/>
    <w:rsid w:val="00DB026F"/>
    <w:rsid w:val="00DB048F"/>
    <w:rsid w:val="00DB07AC"/>
    <w:rsid w:val="00DB0847"/>
    <w:rsid w:val="00DB0B1A"/>
    <w:rsid w:val="00DB0B29"/>
    <w:rsid w:val="00DB0B4B"/>
    <w:rsid w:val="00DB0B56"/>
    <w:rsid w:val="00DB0C7C"/>
    <w:rsid w:val="00DB10CF"/>
    <w:rsid w:val="00DB1171"/>
    <w:rsid w:val="00DB1489"/>
    <w:rsid w:val="00DB17B6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3F87"/>
    <w:rsid w:val="00DB40EB"/>
    <w:rsid w:val="00DB41B3"/>
    <w:rsid w:val="00DB466E"/>
    <w:rsid w:val="00DB4691"/>
    <w:rsid w:val="00DB4734"/>
    <w:rsid w:val="00DB49FE"/>
    <w:rsid w:val="00DB4AF6"/>
    <w:rsid w:val="00DB4B8A"/>
    <w:rsid w:val="00DB4C30"/>
    <w:rsid w:val="00DB4C39"/>
    <w:rsid w:val="00DB50B3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F5"/>
    <w:rsid w:val="00DB5D30"/>
    <w:rsid w:val="00DB5D7E"/>
    <w:rsid w:val="00DB626B"/>
    <w:rsid w:val="00DB64A3"/>
    <w:rsid w:val="00DB6590"/>
    <w:rsid w:val="00DB6639"/>
    <w:rsid w:val="00DB6663"/>
    <w:rsid w:val="00DB6C3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262"/>
    <w:rsid w:val="00DC0322"/>
    <w:rsid w:val="00DC049E"/>
    <w:rsid w:val="00DC06E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CEB"/>
    <w:rsid w:val="00DC1D40"/>
    <w:rsid w:val="00DC1D42"/>
    <w:rsid w:val="00DC1F66"/>
    <w:rsid w:val="00DC1FF4"/>
    <w:rsid w:val="00DC22B5"/>
    <w:rsid w:val="00DC230D"/>
    <w:rsid w:val="00DC2982"/>
    <w:rsid w:val="00DC2A39"/>
    <w:rsid w:val="00DC2DFC"/>
    <w:rsid w:val="00DC330E"/>
    <w:rsid w:val="00DC3403"/>
    <w:rsid w:val="00DC34E0"/>
    <w:rsid w:val="00DC35E5"/>
    <w:rsid w:val="00DC3712"/>
    <w:rsid w:val="00DC3976"/>
    <w:rsid w:val="00DC3A69"/>
    <w:rsid w:val="00DC3ACA"/>
    <w:rsid w:val="00DC3E92"/>
    <w:rsid w:val="00DC3E9F"/>
    <w:rsid w:val="00DC3EAB"/>
    <w:rsid w:val="00DC45B2"/>
    <w:rsid w:val="00DC4684"/>
    <w:rsid w:val="00DC4911"/>
    <w:rsid w:val="00DC4A9F"/>
    <w:rsid w:val="00DC4DF1"/>
    <w:rsid w:val="00DC4E03"/>
    <w:rsid w:val="00DC4E2A"/>
    <w:rsid w:val="00DC4E6A"/>
    <w:rsid w:val="00DC51AD"/>
    <w:rsid w:val="00DC5477"/>
    <w:rsid w:val="00DC58DE"/>
    <w:rsid w:val="00DC58F6"/>
    <w:rsid w:val="00DC5994"/>
    <w:rsid w:val="00DC59AE"/>
    <w:rsid w:val="00DC5B9D"/>
    <w:rsid w:val="00DC5EC3"/>
    <w:rsid w:val="00DC5FFD"/>
    <w:rsid w:val="00DC616A"/>
    <w:rsid w:val="00DC6195"/>
    <w:rsid w:val="00DC6216"/>
    <w:rsid w:val="00DC6246"/>
    <w:rsid w:val="00DC63B7"/>
    <w:rsid w:val="00DC64A8"/>
    <w:rsid w:val="00DC67DB"/>
    <w:rsid w:val="00DC6822"/>
    <w:rsid w:val="00DC682E"/>
    <w:rsid w:val="00DC6B3E"/>
    <w:rsid w:val="00DC6ED6"/>
    <w:rsid w:val="00DC6F4D"/>
    <w:rsid w:val="00DC7030"/>
    <w:rsid w:val="00DC72E0"/>
    <w:rsid w:val="00DC78BA"/>
    <w:rsid w:val="00DC79F1"/>
    <w:rsid w:val="00DC7BF2"/>
    <w:rsid w:val="00DC7E69"/>
    <w:rsid w:val="00DC7F64"/>
    <w:rsid w:val="00DC7FC8"/>
    <w:rsid w:val="00DC7FD3"/>
    <w:rsid w:val="00DD00B0"/>
    <w:rsid w:val="00DD00D4"/>
    <w:rsid w:val="00DD00FE"/>
    <w:rsid w:val="00DD05F0"/>
    <w:rsid w:val="00DD067D"/>
    <w:rsid w:val="00DD0837"/>
    <w:rsid w:val="00DD0A6B"/>
    <w:rsid w:val="00DD0B31"/>
    <w:rsid w:val="00DD0B3F"/>
    <w:rsid w:val="00DD0C8E"/>
    <w:rsid w:val="00DD0D37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2148"/>
    <w:rsid w:val="00DD2214"/>
    <w:rsid w:val="00DD2259"/>
    <w:rsid w:val="00DD2334"/>
    <w:rsid w:val="00DD24CD"/>
    <w:rsid w:val="00DD25F8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92"/>
    <w:rsid w:val="00DD44FE"/>
    <w:rsid w:val="00DD466D"/>
    <w:rsid w:val="00DD47AC"/>
    <w:rsid w:val="00DD4935"/>
    <w:rsid w:val="00DD4999"/>
    <w:rsid w:val="00DD49ED"/>
    <w:rsid w:val="00DD4A04"/>
    <w:rsid w:val="00DD4AA7"/>
    <w:rsid w:val="00DD4AAE"/>
    <w:rsid w:val="00DD4D45"/>
    <w:rsid w:val="00DD4F40"/>
    <w:rsid w:val="00DD5381"/>
    <w:rsid w:val="00DD5756"/>
    <w:rsid w:val="00DD5775"/>
    <w:rsid w:val="00DD5924"/>
    <w:rsid w:val="00DD5A20"/>
    <w:rsid w:val="00DD5AA1"/>
    <w:rsid w:val="00DD5D01"/>
    <w:rsid w:val="00DD5D51"/>
    <w:rsid w:val="00DD5DB9"/>
    <w:rsid w:val="00DD5EA3"/>
    <w:rsid w:val="00DD6017"/>
    <w:rsid w:val="00DD603D"/>
    <w:rsid w:val="00DD62B2"/>
    <w:rsid w:val="00DD6651"/>
    <w:rsid w:val="00DD673D"/>
    <w:rsid w:val="00DD6AB0"/>
    <w:rsid w:val="00DD6B43"/>
    <w:rsid w:val="00DD6BB4"/>
    <w:rsid w:val="00DD6C6D"/>
    <w:rsid w:val="00DD6E97"/>
    <w:rsid w:val="00DD7176"/>
    <w:rsid w:val="00DD7C3C"/>
    <w:rsid w:val="00DD7E3F"/>
    <w:rsid w:val="00DE067C"/>
    <w:rsid w:val="00DE0919"/>
    <w:rsid w:val="00DE09AF"/>
    <w:rsid w:val="00DE0A26"/>
    <w:rsid w:val="00DE0B6E"/>
    <w:rsid w:val="00DE0CA7"/>
    <w:rsid w:val="00DE1161"/>
    <w:rsid w:val="00DE1447"/>
    <w:rsid w:val="00DE14FB"/>
    <w:rsid w:val="00DE165A"/>
    <w:rsid w:val="00DE1A4D"/>
    <w:rsid w:val="00DE1C45"/>
    <w:rsid w:val="00DE1D71"/>
    <w:rsid w:val="00DE1DA6"/>
    <w:rsid w:val="00DE2158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A2"/>
    <w:rsid w:val="00DE384E"/>
    <w:rsid w:val="00DE3A6E"/>
    <w:rsid w:val="00DE3DA7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2EF"/>
    <w:rsid w:val="00DE53FD"/>
    <w:rsid w:val="00DE57FB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AE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AF6"/>
    <w:rsid w:val="00DF0D6C"/>
    <w:rsid w:val="00DF0F08"/>
    <w:rsid w:val="00DF1003"/>
    <w:rsid w:val="00DF12D3"/>
    <w:rsid w:val="00DF1416"/>
    <w:rsid w:val="00DF141B"/>
    <w:rsid w:val="00DF1465"/>
    <w:rsid w:val="00DF1803"/>
    <w:rsid w:val="00DF1906"/>
    <w:rsid w:val="00DF1965"/>
    <w:rsid w:val="00DF1A19"/>
    <w:rsid w:val="00DF1A9B"/>
    <w:rsid w:val="00DF1ADB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D0"/>
    <w:rsid w:val="00DF42F1"/>
    <w:rsid w:val="00DF47E0"/>
    <w:rsid w:val="00DF4860"/>
    <w:rsid w:val="00DF48B5"/>
    <w:rsid w:val="00DF4DA6"/>
    <w:rsid w:val="00DF4F1B"/>
    <w:rsid w:val="00DF52B1"/>
    <w:rsid w:val="00DF56F4"/>
    <w:rsid w:val="00DF5786"/>
    <w:rsid w:val="00DF578F"/>
    <w:rsid w:val="00DF57AA"/>
    <w:rsid w:val="00DF594C"/>
    <w:rsid w:val="00DF5A30"/>
    <w:rsid w:val="00DF5A3F"/>
    <w:rsid w:val="00DF5B88"/>
    <w:rsid w:val="00DF5DA9"/>
    <w:rsid w:val="00DF5DD4"/>
    <w:rsid w:val="00DF60D5"/>
    <w:rsid w:val="00DF64FC"/>
    <w:rsid w:val="00DF65A4"/>
    <w:rsid w:val="00DF677F"/>
    <w:rsid w:val="00DF6A83"/>
    <w:rsid w:val="00DF6DB6"/>
    <w:rsid w:val="00DF6F62"/>
    <w:rsid w:val="00DF703F"/>
    <w:rsid w:val="00DF70A5"/>
    <w:rsid w:val="00DF70CE"/>
    <w:rsid w:val="00DF717F"/>
    <w:rsid w:val="00DF727F"/>
    <w:rsid w:val="00DF74BC"/>
    <w:rsid w:val="00DF76C4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47"/>
    <w:rsid w:val="00E00A19"/>
    <w:rsid w:val="00E00A58"/>
    <w:rsid w:val="00E00B26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A10"/>
    <w:rsid w:val="00E05C13"/>
    <w:rsid w:val="00E05C4A"/>
    <w:rsid w:val="00E05E64"/>
    <w:rsid w:val="00E060D2"/>
    <w:rsid w:val="00E06261"/>
    <w:rsid w:val="00E063A4"/>
    <w:rsid w:val="00E065AF"/>
    <w:rsid w:val="00E065EA"/>
    <w:rsid w:val="00E06B08"/>
    <w:rsid w:val="00E06F57"/>
    <w:rsid w:val="00E070C7"/>
    <w:rsid w:val="00E0710F"/>
    <w:rsid w:val="00E0719E"/>
    <w:rsid w:val="00E072C8"/>
    <w:rsid w:val="00E07439"/>
    <w:rsid w:val="00E07713"/>
    <w:rsid w:val="00E078FF"/>
    <w:rsid w:val="00E07AD4"/>
    <w:rsid w:val="00E07AFB"/>
    <w:rsid w:val="00E07D03"/>
    <w:rsid w:val="00E10012"/>
    <w:rsid w:val="00E102EB"/>
    <w:rsid w:val="00E105B0"/>
    <w:rsid w:val="00E106FC"/>
    <w:rsid w:val="00E10814"/>
    <w:rsid w:val="00E10879"/>
    <w:rsid w:val="00E10A51"/>
    <w:rsid w:val="00E10C2C"/>
    <w:rsid w:val="00E10EEE"/>
    <w:rsid w:val="00E11178"/>
    <w:rsid w:val="00E11182"/>
    <w:rsid w:val="00E1135D"/>
    <w:rsid w:val="00E116F9"/>
    <w:rsid w:val="00E118DB"/>
    <w:rsid w:val="00E118F0"/>
    <w:rsid w:val="00E11A01"/>
    <w:rsid w:val="00E11E8A"/>
    <w:rsid w:val="00E11E98"/>
    <w:rsid w:val="00E120F2"/>
    <w:rsid w:val="00E120FF"/>
    <w:rsid w:val="00E121ED"/>
    <w:rsid w:val="00E1221A"/>
    <w:rsid w:val="00E125D9"/>
    <w:rsid w:val="00E127CA"/>
    <w:rsid w:val="00E128B8"/>
    <w:rsid w:val="00E12A97"/>
    <w:rsid w:val="00E12C11"/>
    <w:rsid w:val="00E12F14"/>
    <w:rsid w:val="00E12FDE"/>
    <w:rsid w:val="00E1315D"/>
    <w:rsid w:val="00E13196"/>
    <w:rsid w:val="00E131FC"/>
    <w:rsid w:val="00E13245"/>
    <w:rsid w:val="00E132AB"/>
    <w:rsid w:val="00E13447"/>
    <w:rsid w:val="00E1349F"/>
    <w:rsid w:val="00E13765"/>
    <w:rsid w:val="00E138A2"/>
    <w:rsid w:val="00E13925"/>
    <w:rsid w:val="00E139AC"/>
    <w:rsid w:val="00E13A99"/>
    <w:rsid w:val="00E13C06"/>
    <w:rsid w:val="00E13D69"/>
    <w:rsid w:val="00E13F87"/>
    <w:rsid w:val="00E14195"/>
    <w:rsid w:val="00E144C3"/>
    <w:rsid w:val="00E147FA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A8E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DB"/>
    <w:rsid w:val="00E16F77"/>
    <w:rsid w:val="00E1713D"/>
    <w:rsid w:val="00E17144"/>
    <w:rsid w:val="00E171F7"/>
    <w:rsid w:val="00E172D7"/>
    <w:rsid w:val="00E1744A"/>
    <w:rsid w:val="00E177C5"/>
    <w:rsid w:val="00E178DA"/>
    <w:rsid w:val="00E17942"/>
    <w:rsid w:val="00E17973"/>
    <w:rsid w:val="00E17978"/>
    <w:rsid w:val="00E179FB"/>
    <w:rsid w:val="00E17B93"/>
    <w:rsid w:val="00E17D6C"/>
    <w:rsid w:val="00E17D91"/>
    <w:rsid w:val="00E17E40"/>
    <w:rsid w:val="00E17EDB"/>
    <w:rsid w:val="00E17F9D"/>
    <w:rsid w:val="00E20185"/>
    <w:rsid w:val="00E2034B"/>
    <w:rsid w:val="00E204F8"/>
    <w:rsid w:val="00E20563"/>
    <w:rsid w:val="00E20A15"/>
    <w:rsid w:val="00E20B1C"/>
    <w:rsid w:val="00E20EBE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30D"/>
    <w:rsid w:val="00E225C1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EBB"/>
    <w:rsid w:val="00E25000"/>
    <w:rsid w:val="00E2508D"/>
    <w:rsid w:val="00E2517E"/>
    <w:rsid w:val="00E252EE"/>
    <w:rsid w:val="00E2532B"/>
    <w:rsid w:val="00E25610"/>
    <w:rsid w:val="00E25FB5"/>
    <w:rsid w:val="00E2611B"/>
    <w:rsid w:val="00E26268"/>
    <w:rsid w:val="00E2639E"/>
    <w:rsid w:val="00E264DC"/>
    <w:rsid w:val="00E26835"/>
    <w:rsid w:val="00E26AE4"/>
    <w:rsid w:val="00E26B67"/>
    <w:rsid w:val="00E26BE5"/>
    <w:rsid w:val="00E26BF5"/>
    <w:rsid w:val="00E26CA8"/>
    <w:rsid w:val="00E26CCE"/>
    <w:rsid w:val="00E26DF4"/>
    <w:rsid w:val="00E26E5E"/>
    <w:rsid w:val="00E2725D"/>
    <w:rsid w:val="00E272A7"/>
    <w:rsid w:val="00E274A2"/>
    <w:rsid w:val="00E277AA"/>
    <w:rsid w:val="00E277B9"/>
    <w:rsid w:val="00E27B9D"/>
    <w:rsid w:val="00E27FC0"/>
    <w:rsid w:val="00E300BD"/>
    <w:rsid w:val="00E300E9"/>
    <w:rsid w:val="00E30239"/>
    <w:rsid w:val="00E3024F"/>
    <w:rsid w:val="00E302E7"/>
    <w:rsid w:val="00E303FB"/>
    <w:rsid w:val="00E305FE"/>
    <w:rsid w:val="00E308E2"/>
    <w:rsid w:val="00E30B7A"/>
    <w:rsid w:val="00E30D68"/>
    <w:rsid w:val="00E31109"/>
    <w:rsid w:val="00E3111D"/>
    <w:rsid w:val="00E3138E"/>
    <w:rsid w:val="00E3146A"/>
    <w:rsid w:val="00E31536"/>
    <w:rsid w:val="00E31619"/>
    <w:rsid w:val="00E316C7"/>
    <w:rsid w:val="00E316F0"/>
    <w:rsid w:val="00E319BD"/>
    <w:rsid w:val="00E31A05"/>
    <w:rsid w:val="00E31BAA"/>
    <w:rsid w:val="00E31D1B"/>
    <w:rsid w:val="00E3207B"/>
    <w:rsid w:val="00E3256D"/>
    <w:rsid w:val="00E325B6"/>
    <w:rsid w:val="00E326D7"/>
    <w:rsid w:val="00E3278C"/>
    <w:rsid w:val="00E327C0"/>
    <w:rsid w:val="00E32B2A"/>
    <w:rsid w:val="00E32BA0"/>
    <w:rsid w:val="00E32D43"/>
    <w:rsid w:val="00E32E01"/>
    <w:rsid w:val="00E32E84"/>
    <w:rsid w:val="00E32F1D"/>
    <w:rsid w:val="00E32F59"/>
    <w:rsid w:val="00E3325B"/>
    <w:rsid w:val="00E3337F"/>
    <w:rsid w:val="00E33388"/>
    <w:rsid w:val="00E333E9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881"/>
    <w:rsid w:val="00E34921"/>
    <w:rsid w:val="00E35091"/>
    <w:rsid w:val="00E35094"/>
    <w:rsid w:val="00E35273"/>
    <w:rsid w:val="00E35477"/>
    <w:rsid w:val="00E355A6"/>
    <w:rsid w:val="00E356D1"/>
    <w:rsid w:val="00E357FC"/>
    <w:rsid w:val="00E35A1E"/>
    <w:rsid w:val="00E35A34"/>
    <w:rsid w:val="00E35D8F"/>
    <w:rsid w:val="00E35E69"/>
    <w:rsid w:val="00E360C4"/>
    <w:rsid w:val="00E361E7"/>
    <w:rsid w:val="00E364CE"/>
    <w:rsid w:val="00E36712"/>
    <w:rsid w:val="00E3672C"/>
    <w:rsid w:val="00E368AF"/>
    <w:rsid w:val="00E36ACC"/>
    <w:rsid w:val="00E36CD4"/>
    <w:rsid w:val="00E36CD8"/>
    <w:rsid w:val="00E36D8F"/>
    <w:rsid w:val="00E36DC9"/>
    <w:rsid w:val="00E37044"/>
    <w:rsid w:val="00E37077"/>
    <w:rsid w:val="00E3764F"/>
    <w:rsid w:val="00E378B1"/>
    <w:rsid w:val="00E37983"/>
    <w:rsid w:val="00E37A8F"/>
    <w:rsid w:val="00E37B00"/>
    <w:rsid w:val="00E37B75"/>
    <w:rsid w:val="00E40133"/>
    <w:rsid w:val="00E4027E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9B3"/>
    <w:rsid w:val="00E42D45"/>
    <w:rsid w:val="00E42DF1"/>
    <w:rsid w:val="00E432B1"/>
    <w:rsid w:val="00E43B4A"/>
    <w:rsid w:val="00E43C42"/>
    <w:rsid w:val="00E43DDF"/>
    <w:rsid w:val="00E43EB5"/>
    <w:rsid w:val="00E44013"/>
    <w:rsid w:val="00E44275"/>
    <w:rsid w:val="00E444F8"/>
    <w:rsid w:val="00E4458F"/>
    <w:rsid w:val="00E4462D"/>
    <w:rsid w:val="00E44A0D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6445"/>
    <w:rsid w:val="00E46993"/>
    <w:rsid w:val="00E46CE9"/>
    <w:rsid w:val="00E46EBC"/>
    <w:rsid w:val="00E4799B"/>
    <w:rsid w:val="00E47B4E"/>
    <w:rsid w:val="00E47D7C"/>
    <w:rsid w:val="00E47F04"/>
    <w:rsid w:val="00E5000A"/>
    <w:rsid w:val="00E50108"/>
    <w:rsid w:val="00E50164"/>
    <w:rsid w:val="00E501E7"/>
    <w:rsid w:val="00E5036F"/>
    <w:rsid w:val="00E50408"/>
    <w:rsid w:val="00E505D6"/>
    <w:rsid w:val="00E506FA"/>
    <w:rsid w:val="00E50770"/>
    <w:rsid w:val="00E50F9B"/>
    <w:rsid w:val="00E51444"/>
    <w:rsid w:val="00E51ABC"/>
    <w:rsid w:val="00E51AD0"/>
    <w:rsid w:val="00E51F53"/>
    <w:rsid w:val="00E51F80"/>
    <w:rsid w:val="00E51FC2"/>
    <w:rsid w:val="00E523C8"/>
    <w:rsid w:val="00E5241F"/>
    <w:rsid w:val="00E52840"/>
    <w:rsid w:val="00E52C2A"/>
    <w:rsid w:val="00E52D9D"/>
    <w:rsid w:val="00E5309D"/>
    <w:rsid w:val="00E530A0"/>
    <w:rsid w:val="00E53315"/>
    <w:rsid w:val="00E53466"/>
    <w:rsid w:val="00E53559"/>
    <w:rsid w:val="00E53578"/>
    <w:rsid w:val="00E5359A"/>
    <w:rsid w:val="00E53605"/>
    <w:rsid w:val="00E53B22"/>
    <w:rsid w:val="00E53D86"/>
    <w:rsid w:val="00E54183"/>
    <w:rsid w:val="00E54256"/>
    <w:rsid w:val="00E5432A"/>
    <w:rsid w:val="00E5444E"/>
    <w:rsid w:val="00E54467"/>
    <w:rsid w:val="00E5450B"/>
    <w:rsid w:val="00E5455F"/>
    <w:rsid w:val="00E5460D"/>
    <w:rsid w:val="00E5465B"/>
    <w:rsid w:val="00E547FD"/>
    <w:rsid w:val="00E54AC1"/>
    <w:rsid w:val="00E54B47"/>
    <w:rsid w:val="00E54EE7"/>
    <w:rsid w:val="00E54F72"/>
    <w:rsid w:val="00E54FFF"/>
    <w:rsid w:val="00E550A6"/>
    <w:rsid w:val="00E55209"/>
    <w:rsid w:val="00E55264"/>
    <w:rsid w:val="00E553FE"/>
    <w:rsid w:val="00E55674"/>
    <w:rsid w:val="00E556EC"/>
    <w:rsid w:val="00E55856"/>
    <w:rsid w:val="00E559DC"/>
    <w:rsid w:val="00E55A1D"/>
    <w:rsid w:val="00E55B5A"/>
    <w:rsid w:val="00E55DBF"/>
    <w:rsid w:val="00E5610C"/>
    <w:rsid w:val="00E562C8"/>
    <w:rsid w:val="00E563D5"/>
    <w:rsid w:val="00E563F2"/>
    <w:rsid w:val="00E5642F"/>
    <w:rsid w:val="00E568E2"/>
    <w:rsid w:val="00E56A10"/>
    <w:rsid w:val="00E56C52"/>
    <w:rsid w:val="00E571E2"/>
    <w:rsid w:val="00E572D7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E2"/>
    <w:rsid w:val="00E60820"/>
    <w:rsid w:val="00E60B5F"/>
    <w:rsid w:val="00E60BDC"/>
    <w:rsid w:val="00E60C57"/>
    <w:rsid w:val="00E60E70"/>
    <w:rsid w:val="00E60F20"/>
    <w:rsid w:val="00E6108A"/>
    <w:rsid w:val="00E61094"/>
    <w:rsid w:val="00E6127E"/>
    <w:rsid w:val="00E61286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06D"/>
    <w:rsid w:val="00E6325F"/>
    <w:rsid w:val="00E632C1"/>
    <w:rsid w:val="00E633DD"/>
    <w:rsid w:val="00E6340F"/>
    <w:rsid w:val="00E6386E"/>
    <w:rsid w:val="00E638AE"/>
    <w:rsid w:val="00E63AD0"/>
    <w:rsid w:val="00E63C51"/>
    <w:rsid w:val="00E63FED"/>
    <w:rsid w:val="00E6408A"/>
    <w:rsid w:val="00E64119"/>
    <w:rsid w:val="00E643BF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56B"/>
    <w:rsid w:val="00E655F5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782"/>
    <w:rsid w:val="00E66798"/>
    <w:rsid w:val="00E668C0"/>
    <w:rsid w:val="00E66A19"/>
    <w:rsid w:val="00E66A8F"/>
    <w:rsid w:val="00E66AAE"/>
    <w:rsid w:val="00E66C29"/>
    <w:rsid w:val="00E66C69"/>
    <w:rsid w:val="00E66D24"/>
    <w:rsid w:val="00E66F8F"/>
    <w:rsid w:val="00E67192"/>
    <w:rsid w:val="00E6745A"/>
    <w:rsid w:val="00E6757D"/>
    <w:rsid w:val="00E677C8"/>
    <w:rsid w:val="00E678AD"/>
    <w:rsid w:val="00E7018E"/>
    <w:rsid w:val="00E7029C"/>
    <w:rsid w:val="00E70605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537"/>
    <w:rsid w:val="00E716C9"/>
    <w:rsid w:val="00E71A16"/>
    <w:rsid w:val="00E71A82"/>
    <w:rsid w:val="00E71BCE"/>
    <w:rsid w:val="00E71C9F"/>
    <w:rsid w:val="00E71D7E"/>
    <w:rsid w:val="00E71E50"/>
    <w:rsid w:val="00E72085"/>
    <w:rsid w:val="00E724B7"/>
    <w:rsid w:val="00E72967"/>
    <w:rsid w:val="00E72A31"/>
    <w:rsid w:val="00E72AD1"/>
    <w:rsid w:val="00E72DD7"/>
    <w:rsid w:val="00E72DE3"/>
    <w:rsid w:val="00E72EBD"/>
    <w:rsid w:val="00E730E2"/>
    <w:rsid w:val="00E73126"/>
    <w:rsid w:val="00E7366C"/>
    <w:rsid w:val="00E73756"/>
    <w:rsid w:val="00E737CB"/>
    <w:rsid w:val="00E7380B"/>
    <w:rsid w:val="00E73ADC"/>
    <w:rsid w:val="00E73C3F"/>
    <w:rsid w:val="00E74106"/>
    <w:rsid w:val="00E7410E"/>
    <w:rsid w:val="00E7424F"/>
    <w:rsid w:val="00E74718"/>
    <w:rsid w:val="00E747BE"/>
    <w:rsid w:val="00E749F6"/>
    <w:rsid w:val="00E74BCC"/>
    <w:rsid w:val="00E74C56"/>
    <w:rsid w:val="00E74CCD"/>
    <w:rsid w:val="00E74DF6"/>
    <w:rsid w:val="00E74E2F"/>
    <w:rsid w:val="00E74ED3"/>
    <w:rsid w:val="00E74F60"/>
    <w:rsid w:val="00E752BF"/>
    <w:rsid w:val="00E7535E"/>
    <w:rsid w:val="00E75388"/>
    <w:rsid w:val="00E75873"/>
    <w:rsid w:val="00E75B90"/>
    <w:rsid w:val="00E75D3B"/>
    <w:rsid w:val="00E75D8A"/>
    <w:rsid w:val="00E75F5E"/>
    <w:rsid w:val="00E75F7D"/>
    <w:rsid w:val="00E76306"/>
    <w:rsid w:val="00E7631E"/>
    <w:rsid w:val="00E763B8"/>
    <w:rsid w:val="00E76640"/>
    <w:rsid w:val="00E76BEE"/>
    <w:rsid w:val="00E76C07"/>
    <w:rsid w:val="00E77077"/>
    <w:rsid w:val="00E770C1"/>
    <w:rsid w:val="00E77142"/>
    <w:rsid w:val="00E771D4"/>
    <w:rsid w:val="00E7750D"/>
    <w:rsid w:val="00E776DB"/>
    <w:rsid w:val="00E77860"/>
    <w:rsid w:val="00E77934"/>
    <w:rsid w:val="00E77955"/>
    <w:rsid w:val="00E77F2D"/>
    <w:rsid w:val="00E800BB"/>
    <w:rsid w:val="00E802EE"/>
    <w:rsid w:val="00E80439"/>
    <w:rsid w:val="00E8047C"/>
    <w:rsid w:val="00E804DF"/>
    <w:rsid w:val="00E8054C"/>
    <w:rsid w:val="00E80817"/>
    <w:rsid w:val="00E80BCE"/>
    <w:rsid w:val="00E812C0"/>
    <w:rsid w:val="00E813BC"/>
    <w:rsid w:val="00E8157D"/>
    <w:rsid w:val="00E81602"/>
    <w:rsid w:val="00E817C7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B12"/>
    <w:rsid w:val="00E82BE8"/>
    <w:rsid w:val="00E82BFD"/>
    <w:rsid w:val="00E82C34"/>
    <w:rsid w:val="00E82FCF"/>
    <w:rsid w:val="00E830B5"/>
    <w:rsid w:val="00E83152"/>
    <w:rsid w:val="00E83380"/>
    <w:rsid w:val="00E835A2"/>
    <w:rsid w:val="00E836CB"/>
    <w:rsid w:val="00E836D1"/>
    <w:rsid w:val="00E8373D"/>
    <w:rsid w:val="00E839DF"/>
    <w:rsid w:val="00E83C7A"/>
    <w:rsid w:val="00E83D46"/>
    <w:rsid w:val="00E83E24"/>
    <w:rsid w:val="00E83E76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5368"/>
    <w:rsid w:val="00E85500"/>
    <w:rsid w:val="00E856C0"/>
    <w:rsid w:val="00E856C3"/>
    <w:rsid w:val="00E85891"/>
    <w:rsid w:val="00E85AF5"/>
    <w:rsid w:val="00E85C6C"/>
    <w:rsid w:val="00E85F01"/>
    <w:rsid w:val="00E85F1D"/>
    <w:rsid w:val="00E85FE8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900C7"/>
    <w:rsid w:val="00E90278"/>
    <w:rsid w:val="00E906DF"/>
    <w:rsid w:val="00E90922"/>
    <w:rsid w:val="00E909B3"/>
    <w:rsid w:val="00E909DE"/>
    <w:rsid w:val="00E90AC5"/>
    <w:rsid w:val="00E90CA7"/>
    <w:rsid w:val="00E90E46"/>
    <w:rsid w:val="00E90EA2"/>
    <w:rsid w:val="00E90F57"/>
    <w:rsid w:val="00E91043"/>
    <w:rsid w:val="00E91185"/>
    <w:rsid w:val="00E913FA"/>
    <w:rsid w:val="00E9146C"/>
    <w:rsid w:val="00E91659"/>
    <w:rsid w:val="00E91831"/>
    <w:rsid w:val="00E91A15"/>
    <w:rsid w:val="00E91C06"/>
    <w:rsid w:val="00E91C35"/>
    <w:rsid w:val="00E91D42"/>
    <w:rsid w:val="00E91FD9"/>
    <w:rsid w:val="00E9202E"/>
    <w:rsid w:val="00E9212F"/>
    <w:rsid w:val="00E922E0"/>
    <w:rsid w:val="00E9244A"/>
    <w:rsid w:val="00E92554"/>
    <w:rsid w:val="00E92810"/>
    <w:rsid w:val="00E9282A"/>
    <w:rsid w:val="00E92972"/>
    <w:rsid w:val="00E92DA6"/>
    <w:rsid w:val="00E92DCB"/>
    <w:rsid w:val="00E92EBC"/>
    <w:rsid w:val="00E9359E"/>
    <w:rsid w:val="00E935AD"/>
    <w:rsid w:val="00E9379C"/>
    <w:rsid w:val="00E93B21"/>
    <w:rsid w:val="00E9436C"/>
    <w:rsid w:val="00E9496E"/>
    <w:rsid w:val="00E94987"/>
    <w:rsid w:val="00E94AC1"/>
    <w:rsid w:val="00E94CE2"/>
    <w:rsid w:val="00E94FBD"/>
    <w:rsid w:val="00E94FE5"/>
    <w:rsid w:val="00E95056"/>
    <w:rsid w:val="00E9505B"/>
    <w:rsid w:val="00E950A9"/>
    <w:rsid w:val="00E951C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FB6"/>
    <w:rsid w:val="00E9720F"/>
    <w:rsid w:val="00E9727C"/>
    <w:rsid w:val="00E973A3"/>
    <w:rsid w:val="00E9741A"/>
    <w:rsid w:val="00E977ED"/>
    <w:rsid w:val="00E97AD8"/>
    <w:rsid w:val="00E97CAE"/>
    <w:rsid w:val="00E97E0B"/>
    <w:rsid w:val="00E97F42"/>
    <w:rsid w:val="00EA023E"/>
    <w:rsid w:val="00EA04D7"/>
    <w:rsid w:val="00EA04F4"/>
    <w:rsid w:val="00EA0703"/>
    <w:rsid w:val="00EA0840"/>
    <w:rsid w:val="00EA0C6C"/>
    <w:rsid w:val="00EA0D69"/>
    <w:rsid w:val="00EA0D9E"/>
    <w:rsid w:val="00EA0E6F"/>
    <w:rsid w:val="00EA0E76"/>
    <w:rsid w:val="00EA1011"/>
    <w:rsid w:val="00EA108E"/>
    <w:rsid w:val="00EA1396"/>
    <w:rsid w:val="00EA1443"/>
    <w:rsid w:val="00EA1824"/>
    <w:rsid w:val="00EA18EE"/>
    <w:rsid w:val="00EA1BA5"/>
    <w:rsid w:val="00EA1C24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D"/>
    <w:rsid w:val="00EA28E6"/>
    <w:rsid w:val="00EA2DAC"/>
    <w:rsid w:val="00EA2E21"/>
    <w:rsid w:val="00EA32CB"/>
    <w:rsid w:val="00EA33BE"/>
    <w:rsid w:val="00EA3667"/>
    <w:rsid w:val="00EA387F"/>
    <w:rsid w:val="00EA3D01"/>
    <w:rsid w:val="00EA3D90"/>
    <w:rsid w:val="00EA3F43"/>
    <w:rsid w:val="00EA3FD0"/>
    <w:rsid w:val="00EA40C3"/>
    <w:rsid w:val="00EA411F"/>
    <w:rsid w:val="00EA42CC"/>
    <w:rsid w:val="00EA43A4"/>
    <w:rsid w:val="00EA4540"/>
    <w:rsid w:val="00EA4590"/>
    <w:rsid w:val="00EA471B"/>
    <w:rsid w:val="00EA475E"/>
    <w:rsid w:val="00EA4868"/>
    <w:rsid w:val="00EA4A60"/>
    <w:rsid w:val="00EA4A8B"/>
    <w:rsid w:val="00EA4DCB"/>
    <w:rsid w:val="00EA4FE2"/>
    <w:rsid w:val="00EA5012"/>
    <w:rsid w:val="00EA5167"/>
    <w:rsid w:val="00EA5230"/>
    <w:rsid w:val="00EA535F"/>
    <w:rsid w:val="00EA55B4"/>
    <w:rsid w:val="00EA5805"/>
    <w:rsid w:val="00EA5A3E"/>
    <w:rsid w:val="00EA5A74"/>
    <w:rsid w:val="00EA5E3D"/>
    <w:rsid w:val="00EA5F31"/>
    <w:rsid w:val="00EA5F97"/>
    <w:rsid w:val="00EA62FC"/>
    <w:rsid w:val="00EA64F3"/>
    <w:rsid w:val="00EA6593"/>
    <w:rsid w:val="00EA65FE"/>
    <w:rsid w:val="00EA6611"/>
    <w:rsid w:val="00EA6637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81A"/>
    <w:rsid w:val="00EA7CBE"/>
    <w:rsid w:val="00EA7EA6"/>
    <w:rsid w:val="00EB0073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25C"/>
    <w:rsid w:val="00EB1368"/>
    <w:rsid w:val="00EB1395"/>
    <w:rsid w:val="00EB17C7"/>
    <w:rsid w:val="00EB17D8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B2D"/>
    <w:rsid w:val="00EB2BB4"/>
    <w:rsid w:val="00EB2D0B"/>
    <w:rsid w:val="00EB2D29"/>
    <w:rsid w:val="00EB315D"/>
    <w:rsid w:val="00EB3379"/>
    <w:rsid w:val="00EB33C3"/>
    <w:rsid w:val="00EB348A"/>
    <w:rsid w:val="00EB3743"/>
    <w:rsid w:val="00EB3ABB"/>
    <w:rsid w:val="00EB3BBB"/>
    <w:rsid w:val="00EB3BCD"/>
    <w:rsid w:val="00EB3C22"/>
    <w:rsid w:val="00EB3D42"/>
    <w:rsid w:val="00EB3D8A"/>
    <w:rsid w:val="00EB3FF8"/>
    <w:rsid w:val="00EB4187"/>
    <w:rsid w:val="00EB4249"/>
    <w:rsid w:val="00EB447A"/>
    <w:rsid w:val="00EB4537"/>
    <w:rsid w:val="00EB476E"/>
    <w:rsid w:val="00EB4826"/>
    <w:rsid w:val="00EB4A47"/>
    <w:rsid w:val="00EB4A6A"/>
    <w:rsid w:val="00EB4BEA"/>
    <w:rsid w:val="00EB4C66"/>
    <w:rsid w:val="00EB4CAB"/>
    <w:rsid w:val="00EB4CAF"/>
    <w:rsid w:val="00EB5059"/>
    <w:rsid w:val="00EB5120"/>
    <w:rsid w:val="00EB5125"/>
    <w:rsid w:val="00EB51E6"/>
    <w:rsid w:val="00EB5236"/>
    <w:rsid w:val="00EB5599"/>
    <w:rsid w:val="00EB56B7"/>
    <w:rsid w:val="00EB57F7"/>
    <w:rsid w:val="00EB58A1"/>
    <w:rsid w:val="00EB58F0"/>
    <w:rsid w:val="00EB5921"/>
    <w:rsid w:val="00EB5C00"/>
    <w:rsid w:val="00EB5E7E"/>
    <w:rsid w:val="00EB5EA2"/>
    <w:rsid w:val="00EB5FD5"/>
    <w:rsid w:val="00EB6105"/>
    <w:rsid w:val="00EB6710"/>
    <w:rsid w:val="00EB671D"/>
    <w:rsid w:val="00EB67E8"/>
    <w:rsid w:val="00EB691D"/>
    <w:rsid w:val="00EB69D4"/>
    <w:rsid w:val="00EB6B5B"/>
    <w:rsid w:val="00EB6BFE"/>
    <w:rsid w:val="00EB6D18"/>
    <w:rsid w:val="00EB6DDE"/>
    <w:rsid w:val="00EB70EC"/>
    <w:rsid w:val="00EB72A7"/>
    <w:rsid w:val="00EB738E"/>
    <w:rsid w:val="00EB74AE"/>
    <w:rsid w:val="00EB7680"/>
    <w:rsid w:val="00EB7869"/>
    <w:rsid w:val="00EB78C7"/>
    <w:rsid w:val="00EB7BD5"/>
    <w:rsid w:val="00EB7C20"/>
    <w:rsid w:val="00EB7C63"/>
    <w:rsid w:val="00EB7E4C"/>
    <w:rsid w:val="00EB7FAB"/>
    <w:rsid w:val="00EC0117"/>
    <w:rsid w:val="00EC015C"/>
    <w:rsid w:val="00EC06DA"/>
    <w:rsid w:val="00EC0BB6"/>
    <w:rsid w:val="00EC0D8D"/>
    <w:rsid w:val="00EC0DF9"/>
    <w:rsid w:val="00EC0E6D"/>
    <w:rsid w:val="00EC0F2D"/>
    <w:rsid w:val="00EC0F85"/>
    <w:rsid w:val="00EC1106"/>
    <w:rsid w:val="00EC13B3"/>
    <w:rsid w:val="00EC17DD"/>
    <w:rsid w:val="00EC1866"/>
    <w:rsid w:val="00EC1ED5"/>
    <w:rsid w:val="00EC210F"/>
    <w:rsid w:val="00EC22D5"/>
    <w:rsid w:val="00EC2345"/>
    <w:rsid w:val="00EC2363"/>
    <w:rsid w:val="00EC2773"/>
    <w:rsid w:val="00EC28F1"/>
    <w:rsid w:val="00EC2CCD"/>
    <w:rsid w:val="00EC2D21"/>
    <w:rsid w:val="00EC2F20"/>
    <w:rsid w:val="00EC2F68"/>
    <w:rsid w:val="00EC316F"/>
    <w:rsid w:val="00EC347C"/>
    <w:rsid w:val="00EC366D"/>
    <w:rsid w:val="00EC37F8"/>
    <w:rsid w:val="00EC3858"/>
    <w:rsid w:val="00EC38CF"/>
    <w:rsid w:val="00EC3B8D"/>
    <w:rsid w:val="00EC3D54"/>
    <w:rsid w:val="00EC3D7C"/>
    <w:rsid w:val="00EC3F4C"/>
    <w:rsid w:val="00EC3F92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6BA"/>
    <w:rsid w:val="00EC6A56"/>
    <w:rsid w:val="00EC6A64"/>
    <w:rsid w:val="00EC6A93"/>
    <w:rsid w:val="00EC6DAF"/>
    <w:rsid w:val="00EC70B6"/>
    <w:rsid w:val="00EC750E"/>
    <w:rsid w:val="00EC755C"/>
    <w:rsid w:val="00EC7653"/>
    <w:rsid w:val="00EC783C"/>
    <w:rsid w:val="00EC798A"/>
    <w:rsid w:val="00EC7B5B"/>
    <w:rsid w:val="00EC7CE1"/>
    <w:rsid w:val="00EC7E7E"/>
    <w:rsid w:val="00EC7E8E"/>
    <w:rsid w:val="00EC7FAA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93"/>
    <w:rsid w:val="00ED1112"/>
    <w:rsid w:val="00ED1283"/>
    <w:rsid w:val="00ED1518"/>
    <w:rsid w:val="00ED161B"/>
    <w:rsid w:val="00ED1630"/>
    <w:rsid w:val="00ED178B"/>
    <w:rsid w:val="00ED1A08"/>
    <w:rsid w:val="00ED1AC1"/>
    <w:rsid w:val="00ED1CCF"/>
    <w:rsid w:val="00ED1CF3"/>
    <w:rsid w:val="00ED1D19"/>
    <w:rsid w:val="00ED1F35"/>
    <w:rsid w:val="00ED2014"/>
    <w:rsid w:val="00ED2486"/>
    <w:rsid w:val="00ED28BA"/>
    <w:rsid w:val="00ED290E"/>
    <w:rsid w:val="00ED29DE"/>
    <w:rsid w:val="00ED2E6F"/>
    <w:rsid w:val="00ED2F79"/>
    <w:rsid w:val="00ED302E"/>
    <w:rsid w:val="00ED304F"/>
    <w:rsid w:val="00ED32F7"/>
    <w:rsid w:val="00ED33B1"/>
    <w:rsid w:val="00ED36CA"/>
    <w:rsid w:val="00ED3703"/>
    <w:rsid w:val="00ED382B"/>
    <w:rsid w:val="00ED3980"/>
    <w:rsid w:val="00ED3A54"/>
    <w:rsid w:val="00ED3B56"/>
    <w:rsid w:val="00ED40B6"/>
    <w:rsid w:val="00ED4172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951"/>
    <w:rsid w:val="00EE021B"/>
    <w:rsid w:val="00EE02AB"/>
    <w:rsid w:val="00EE07AD"/>
    <w:rsid w:val="00EE07BF"/>
    <w:rsid w:val="00EE0899"/>
    <w:rsid w:val="00EE09AB"/>
    <w:rsid w:val="00EE0BE2"/>
    <w:rsid w:val="00EE0E71"/>
    <w:rsid w:val="00EE119F"/>
    <w:rsid w:val="00EE1205"/>
    <w:rsid w:val="00EE12BA"/>
    <w:rsid w:val="00EE137E"/>
    <w:rsid w:val="00EE139C"/>
    <w:rsid w:val="00EE1504"/>
    <w:rsid w:val="00EE18D2"/>
    <w:rsid w:val="00EE1946"/>
    <w:rsid w:val="00EE1DB2"/>
    <w:rsid w:val="00EE1DBE"/>
    <w:rsid w:val="00EE1DC6"/>
    <w:rsid w:val="00EE219A"/>
    <w:rsid w:val="00EE21D0"/>
    <w:rsid w:val="00EE23CB"/>
    <w:rsid w:val="00EE262B"/>
    <w:rsid w:val="00EE263E"/>
    <w:rsid w:val="00EE28A4"/>
    <w:rsid w:val="00EE28BD"/>
    <w:rsid w:val="00EE2E0C"/>
    <w:rsid w:val="00EE2E1B"/>
    <w:rsid w:val="00EE3109"/>
    <w:rsid w:val="00EE33D7"/>
    <w:rsid w:val="00EE347E"/>
    <w:rsid w:val="00EE357D"/>
    <w:rsid w:val="00EE3684"/>
    <w:rsid w:val="00EE369B"/>
    <w:rsid w:val="00EE376A"/>
    <w:rsid w:val="00EE391B"/>
    <w:rsid w:val="00EE3964"/>
    <w:rsid w:val="00EE3D1D"/>
    <w:rsid w:val="00EE3DD5"/>
    <w:rsid w:val="00EE4221"/>
    <w:rsid w:val="00EE4618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54"/>
    <w:rsid w:val="00EE518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F6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F54"/>
    <w:rsid w:val="00EF0041"/>
    <w:rsid w:val="00EF03EE"/>
    <w:rsid w:val="00EF0433"/>
    <w:rsid w:val="00EF083A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B8"/>
    <w:rsid w:val="00EF1925"/>
    <w:rsid w:val="00EF1C5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B8"/>
    <w:rsid w:val="00EF25DD"/>
    <w:rsid w:val="00EF29F0"/>
    <w:rsid w:val="00EF2EC2"/>
    <w:rsid w:val="00EF2EF8"/>
    <w:rsid w:val="00EF320E"/>
    <w:rsid w:val="00EF3432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109"/>
    <w:rsid w:val="00EF41AC"/>
    <w:rsid w:val="00EF44E1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E93"/>
    <w:rsid w:val="00EF6057"/>
    <w:rsid w:val="00EF65FC"/>
    <w:rsid w:val="00EF666F"/>
    <w:rsid w:val="00EF6AAC"/>
    <w:rsid w:val="00EF6BD5"/>
    <w:rsid w:val="00EF6E73"/>
    <w:rsid w:val="00EF71E6"/>
    <w:rsid w:val="00EF72D7"/>
    <w:rsid w:val="00EF786E"/>
    <w:rsid w:val="00EF7AAA"/>
    <w:rsid w:val="00EF7BB6"/>
    <w:rsid w:val="00EF7D1E"/>
    <w:rsid w:val="00EF7F68"/>
    <w:rsid w:val="00F00019"/>
    <w:rsid w:val="00F00163"/>
    <w:rsid w:val="00F00199"/>
    <w:rsid w:val="00F00295"/>
    <w:rsid w:val="00F00338"/>
    <w:rsid w:val="00F005AA"/>
    <w:rsid w:val="00F007C7"/>
    <w:rsid w:val="00F008C7"/>
    <w:rsid w:val="00F008E6"/>
    <w:rsid w:val="00F009B8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200A"/>
    <w:rsid w:val="00F0237C"/>
    <w:rsid w:val="00F0287E"/>
    <w:rsid w:val="00F02AA8"/>
    <w:rsid w:val="00F02C16"/>
    <w:rsid w:val="00F02D31"/>
    <w:rsid w:val="00F02E1C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62C2"/>
    <w:rsid w:val="00F06307"/>
    <w:rsid w:val="00F064E8"/>
    <w:rsid w:val="00F066F1"/>
    <w:rsid w:val="00F06833"/>
    <w:rsid w:val="00F06ABF"/>
    <w:rsid w:val="00F07474"/>
    <w:rsid w:val="00F078A4"/>
    <w:rsid w:val="00F0794A"/>
    <w:rsid w:val="00F07A26"/>
    <w:rsid w:val="00F07A9E"/>
    <w:rsid w:val="00F07C6F"/>
    <w:rsid w:val="00F107FE"/>
    <w:rsid w:val="00F10833"/>
    <w:rsid w:val="00F1090F"/>
    <w:rsid w:val="00F1093F"/>
    <w:rsid w:val="00F10A65"/>
    <w:rsid w:val="00F10D52"/>
    <w:rsid w:val="00F11056"/>
    <w:rsid w:val="00F110BC"/>
    <w:rsid w:val="00F1124A"/>
    <w:rsid w:val="00F112FE"/>
    <w:rsid w:val="00F11BD1"/>
    <w:rsid w:val="00F126F2"/>
    <w:rsid w:val="00F12ADB"/>
    <w:rsid w:val="00F12AF6"/>
    <w:rsid w:val="00F12CEF"/>
    <w:rsid w:val="00F12E9D"/>
    <w:rsid w:val="00F12F7E"/>
    <w:rsid w:val="00F13226"/>
    <w:rsid w:val="00F136B1"/>
    <w:rsid w:val="00F1392D"/>
    <w:rsid w:val="00F13D57"/>
    <w:rsid w:val="00F141E8"/>
    <w:rsid w:val="00F14674"/>
    <w:rsid w:val="00F146B4"/>
    <w:rsid w:val="00F14761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C3"/>
    <w:rsid w:val="00F1652B"/>
    <w:rsid w:val="00F165A7"/>
    <w:rsid w:val="00F16D1A"/>
    <w:rsid w:val="00F17006"/>
    <w:rsid w:val="00F1752F"/>
    <w:rsid w:val="00F17685"/>
    <w:rsid w:val="00F17878"/>
    <w:rsid w:val="00F1791D"/>
    <w:rsid w:val="00F17B17"/>
    <w:rsid w:val="00F17C00"/>
    <w:rsid w:val="00F17C1B"/>
    <w:rsid w:val="00F17C44"/>
    <w:rsid w:val="00F17E6E"/>
    <w:rsid w:val="00F17F2A"/>
    <w:rsid w:val="00F17F55"/>
    <w:rsid w:val="00F2030C"/>
    <w:rsid w:val="00F204B3"/>
    <w:rsid w:val="00F208AB"/>
    <w:rsid w:val="00F20BC6"/>
    <w:rsid w:val="00F20C52"/>
    <w:rsid w:val="00F20E6E"/>
    <w:rsid w:val="00F212DE"/>
    <w:rsid w:val="00F217FF"/>
    <w:rsid w:val="00F21B61"/>
    <w:rsid w:val="00F21BA2"/>
    <w:rsid w:val="00F21BFE"/>
    <w:rsid w:val="00F21DEB"/>
    <w:rsid w:val="00F220EA"/>
    <w:rsid w:val="00F2210F"/>
    <w:rsid w:val="00F22132"/>
    <w:rsid w:val="00F2213A"/>
    <w:rsid w:val="00F222FC"/>
    <w:rsid w:val="00F22332"/>
    <w:rsid w:val="00F223C0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46D"/>
    <w:rsid w:val="00F238FB"/>
    <w:rsid w:val="00F23B78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A5D"/>
    <w:rsid w:val="00F24D05"/>
    <w:rsid w:val="00F24D24"/>
    <w:rsid w:val="00F2516A"/>
    <w:rsid w:val="00F2588E"/>
    <w:rsid w:val="00F25CAF"/>
    <w:rsid w:val="00F25ED1"/>
    <w:rsid w:val="00F264AB"/>
    <w:rsid w:val="00F264C8"/>
    <w:rsid w:val="00F26521"/>
    <w:rsid w:val="00F265F3"/>
    <w:rsid w:val="00F2675B"/>
    <w:rsid w:val="00F268F8"/>
    <w:rsid w:val="00F26933"/>
    <w:rsid w:val="00F26A5C"/>
    <w:rsid w:val="00F26C28"/>
    <w:rsid w:val="00F26DFC"/>
    <w:rsid w:val="00F26ED7"/>
    <w:rsid w:val="00F27041"/>
    <w:rsid w:val="00F270D0"/>
    <w:rsid w:val="00F2718C"/>
    <w:rsid w:val="00F2723A"/>
    <w:rsid w:val="00F2756A"/>
    <w:rsid w:val="00F278AD"/>
    <w:rsid w:val="00F27B00"/>
    <w:rsid w:val="00F27FCC"/>
    <w:rsid w:val="00F30043"/>
    <w:rsid w:val="00F300AC"/>
    <w:rsid w:val="00F30B26"/>
    <w:rsid w:val="00F30D16"/>
    <w:rsid w:val="00F30E83"/>
    <w:rsid w:val="00F3123A"/>
    <w:rsid w:val="00F312FB"/>
    <w:rsid w:val="00F31A11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A0C"/>
    <w:rsid w:val="00F33A90"/>
    <w:rsid w:val="00F33ADA"/>
    <w:rsid w:val="00F33AF1"/>
    <w:rsid w:val="00F33B64"/>
    <w:rsid w:val="00F33E3D"/>
    <w:rsid w:val="00F33F91"/>
    <w:rsid w:val="00F3407C"/>
    <w:rsid w:val="00F34287"/>
    <w:rsid w:val="00F342C7"/>
    <w:rsid w:val="00F346A9"/>
    <w:rsid w:val="00F34855"/>
    <w:rsid w:val="00F34A52"/>
    <w:rsid w:val="00F34BA3"/>
    <w:rsid w:val="00F34F2F"/>
    <w:rsid w:val="00F35169"/>
    <w:rsid w:val="00F351E7"/>
    <w:rsid w:val="00F3536C"/>
    <w:rsid w:val="00F354A1"/>
    <w:rsid w:val="00F35818"/>
    <w:rsid w:val="00F359CA"/>
    <w:rsid w:val="00F35DDA"/>
    <w:rsid w:val="00F35E8F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F2"/>
    <w:rsid w:val="00F37820"/>
    <w:rsid w:val="00F37847"/>
    <w:rsid w:val="00F378A6"/>
    <w:rsid w:val="00F37C23"/>
    <w:rsid w:val="00F37FCD"/>
    <w:rsid w:val="00F4003D"/>
    <w:rsid w:val="00F400C9"/>
    <w:rsid w:val="00F404D5"/>
    <w:rsid w:val="00F4085B"/>
    <w:rsid w:val="00F40A19"/>
    <w:rsid w:val="00F40A27"/>
    <w:rsid w:val="00F40B25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DF6"/>
    <w:rsid w:val="00F41E88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9A"/>
    <w:rsid w:val="00F4303E"/>
    <w:rsid w:val="00F43185"/>
    <w:rsid w:val="00F433E0"/>
    <w:rsid w:val="00F436B1"/>
    <w:rsid w:val="00F4382E"/>
    <w:rsid w:val="00F43AF0"/>
    <w:rsid w:val="00F43B79"/>
    <w:rsid w:val="00F43CAE"/>
    <w:rsid w:val="00F43FEC"/>
    <w:rsid w:val="00F440FF"/>
    <w:rsid w:val="00F44135"/>
    <w:rsid w:val="00F4423D"/>
    <w:rsid w:val="00F44A04"/>
    <w:rsid w:val="00F44A5C"/>
    <w:rsid w:val="00F44A83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D03"/>
    <w:rsid w:val="00F45FAF"/>
    <w:rsid w:val="00F45FC5"/>
    <w:rsid w:val="00F46108"/>
    <w:rsid w:val="00F46324"/>
    <w:rsid w:val="00F4638B"/>
    <w:rsid w:val="00F463C0"/>
    <w:rsid w:val="00F46633"/>
    <w:rsid w:val="00F466D2"/>
    <w:rsid w:val="00F46764"/>
    <w:rsid w:val="00F467E2"/>
    <w:rsid w:val="00F46904"/>
    <w:rsid w:val="00F46A5B"/>
    <w:rsid w:val="00F46DC4"/>
    <w:rsid w:val="00F470C9"/>
    <w:rsid w:val="00F474E8"/>
    <w:rsid w:val="00F47A24"/>
    <w:rsid w:val="00F47B40"/>
    <w:rsid w:val="00F47BA3"/>
    <w:rsid w:val="00F47E3B"/>
    <w:rsid w:val="00F501E3"/>
    <w:rsid w:val="00F50202"/>
    <w:rsid w:val="00F503C9"/>
    <w:rsid w:val="00F5058F"/>
    <w:rsid w:val="00F50842"/>
    <w:rsid w:val="00F5085C"/>
    <w:rsid w:val="00F50E3F"/>
    <w:rsid w:val="00F5103D"/>
    <w:rsid w:val="00F514D2"/>
    <w:rsid w:val="00F515B3"/>
    <w:rsid w:val="00F5172B"/>
    <w:rsid w:val="00F518F7"/>
    <w:rsid w:val="00F51AF9"/>
    <w:rsid w:val="00F51B59"/>
    <w:rsid w:val="00F51D05"/>
    <w:rsid w:val="00F5209A"/>
    <w:rsid w:val="00F521CE"/>
    <w:rsid w:val="00F521DC"/>
    <w:rsid w:val="00F52336"/>
    <w:rsid w:val="00F52537"/>
    <w:rsid w:val="00F52701"/>
    <w:rsid w:val="00F52839"/>
    <w:rsid w:val="00F52886"/>
    <w:rsid w:val="00F5296C"/>
    <w:rsid w:val="00F52A7F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CA"/>
    <w:rsid w:val="00F53896"/>
    <w:rsid w:val="00F538CE"/>
    <w:rsid w:val="00F53B81"/>
    <w:rsid w:val="00F53BAD"/>
    <w:rsid w:val="00F53CCB"/>
    <w:rsid w:val="00F53D0E"/>
    <w:rsid w:val="00F53E09"/>
    <w:rsid w:val="00F5415F"/>
    <w:rsid w:val="00F541B6"/>
    <w:rsid w:val="00F5431C"/>
    <w:rsid w:val="00F543E3"/>
    <w:rsid w:val="00F5456B"/>
    <w:rsid w:val="00F545A4"/>
    <w:rsid w:val="00F54A71"/>
    <w:rsid w:val="00F54C45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A2B"/>
    <w:rsid w:val="00F570A7"/>
    <w:rsid w:val="00F57224"/>
    <w:rsid w:val="00F5726D"/>
    <w:rsid w:val="00F57273"/>
    <w:rsid w:val="00F5760A"/>
    <w:rsid w:val="00F57665"/>
    <w:rsid w:val="00F5785D"/>
    <w:rsid w:val="00F57BDC"/>
    <w:rsid w:val="00F57CBE"/>
    <w:rsid w:val="00F57F9C"/>
    <w:rsid w:val="00F60180"/>
    <w:rsid w:val="00F60276"/>
    <w:rsid w:val="00F60368"/>
    <w:rsid w:val="00F6045D"/>
    <w:rsid w:val="00F604C6"/>
    <w:rsid w:val="00F606C8"/>
    <w:rsid w:val="00F60951"/>
    <w:rsid w:val="00F60AE9"/>
    <w:rsid w:val="00F60D13"/>
    <w:rsid w:val="00F60E11"/>
    <w:rsid w:val="00F60F1B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807"/>
    <w:rsid w:val="00F629D6"/>
    <w:rsid w:val="00F62D86"/>
    <w:rsid w:val="00F63473"/>
    <w:rsid w:val="00F634CC"/>
    <w:rsid w:val="00F6352C"/>
    <w:rsid w:val="00F6355A"/>
    <w:rsid w:val="00F635E9"/>
    <w:rsid w:val="00F636CB"/>
    <w:rsid w:val="00F636F6"/>
    <w:rsid w:val="00F63934"/>
    <w:rsid w:val="00F63972"/>
    <w:rsid w:val="00F639EC"/>
    <w:rsid w:val="00F63E40"/>
    <w:rsid w:val="00F63F0D"/>
    <w:rsid w:val="00F6401E"/>
    <w:rsid w:val="00F64735"/>
    <w:rsid w:val="00F64840"/>
    <w:rsid w:val="00F64983"/>
    <w:rsid w:val="00F64A41"/>
    <w:rsid w:val="00F64B4D"/>
    <w:rsid w:val="00F64D41"/>
    <w:rsid w:val="00F64F11"/>
    <w:rsid w:val="00F64FE7"/>
    <w:rsid w:val="00F65131"/>
    <w:rsid w:val="00F652B3"/>
    <w:rsid w:val="00F65623"/>
    <w:rsid w:val="00F65700"/>
    <w:rsid w:val="00F65714"/>
    <w:rsid w:val="00F657EF"/>
    <w:rsid w:val="00F65A86"/>
    <w:rsid w:val="00F65BA6"/>
    <w:rsid w:val="00F65BAD"/>
    <w:rsid w:val="00F66102"/>
    <w:rsid w:val="00F66351"/>
    <w:rsid w:val="00F66611"/>
    <w:rsid w:val="00F669B6"/>
    <w:rsid w:val="00F66C72"/>
    <w:rsid w:val="00F66CB8"/>
    <w:rsid w:val="00F66CF7"/>
    <w:rsid w:val="00F66D74"/>
    <w:rsid w:val="00F674FD"/>
    <w:rsid w:val="00F6753E"/>
    <w:rsid w:val="00F675AB"/>
    <w:rsid w:val="00F6762E"/>
    <w:rsid w:val="00F677D1"/>
    <w:rsid w:val="00F678EF"/>
    <w:rsid w:val="00F67A41"/>
    <w:rsid w:val="00F67B56"/>
    <w:rsid w:val="00F67F4B"/>
    <w:rsid w:val="00F703F6"/>
    <w:rsid w:val="00F708BD"/>
    <w:rsid w:val="00F709F6"/>
    <w:rsid w:val="00F70A3B"/>
    <w:rsid w:val="00F70A65"/>
    <w:rsid w:val="00F70AD8"/>
    <w:rsid w:val="00F70CA9"/>
    <w:rsid w:val="00F70CED"/>
    <w:rsid w:val="00F70D03"/>
    <w:rsid w:val="00F70D04"/>
    <w:rsid w:val="00F70EE0"/>
    <w:rsid w:val="00F711C2"/>
    <w:rsid w:val="00F71205"/>
    <w:rsid w:val="00F71338"/>
    <w:rsid w:val="00F716C0"/>
    <w:rsid w:val="00F71832"/>
    <w:rsid w:val="00F7193F"/>
    <w:rsid w:val="00F71A52"/>
    <w:rsid w:val="00F71A7D"/>
    <w:rsid w:val="00F71A90"/>
    <w:rsid w:val="00F71B91"/>
    <w:rsid w:val="00F71BCD"/>
    <w:rsid w:val="00F71C19"/>
    <w:rsid w:val="00F71C74"/>
    <w:rsid w:val="00F71E27"/>
    <w:rsid w:val="00F71E93"/>
    <w:rsid w:val="00F71F42"/>
    <w:rsid w:val="00F71F4A"/>
    <w:rsid w:val="00F7223A"/>
    <w:rsid w:val="00F72339"/>
    <w:rsid w:val="00F72592"/>
    <w:rsid w:val="00F72785"/>
    <w:rsid w:val="00F72882"/>
    <w:rsid w:val="00F72C12"/>
    <w:rsid w:val="00F72C6F"/>
    <w:rsid w:val="00F731F2"/>
    <w:rsid w:val="00F736F8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380"/>
    <w:rsid w:val="00F74417"/>
    <w:rsid w:val="00F7466A"/>
    <w:rsid w:val="00F74850"/>
    <w:rsid w:val="00F748EF"/>
    <w:rsid w:val="00F749AB"/>
    <w:rsid w:val="00F74D6F"/>
    <w:rsid w:val="00F74EB6"/>
    <w:rsid w:val="00F7541C"/>
    <w:rsid w:val="00F7541F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77A"/>
    <w:rsid w:val="00F767C6"/>
    <w:rsid w:val="00F76911"/>
    <w:rsid w:val="00F7699E"/>
    <w:rsid w:val="00F76A09"/>
    <w:rsid w:val="00F76B0A"/>
    <w:rsid w:val="00F76BB7"/>
    <w:rsid w:val="00F76D8E"/>
    <w:rsid w:val="00F7740C"/>
    <w:rsid w:val="00F7765B"/>
    <w:rsid w:val="00F777E3"/>
    <w:rsid w:val="00F7797B"/>
    <w:rsid w:val="00F77F6C"/>
    <w:rsid w:val="00F77FAB"/>
    <w:rsid w:val="00F77FE0"/>
    <w:rsid w:val="00F80070"/>
    <w:rsid w:val="00F80150"/>
    <w:rsid w:val="00F80174"/>
    <w:rsid w:val="00F801EC"/>
    <w:rsid w:val="00F8045E"/>
    <w:rsid w:val="00F80514"/>
    <w:rsid w:val="00F8055E"/>
    <w:rsid w:val="00F8074E"/>
    <w:rsid w:val="00F8090E"/>
    <w:rsid w:val="00F809FD"/>
    <w:rsid w:val="00F80A0A"/>
    <w:rsid w:val="00F80DFE"/>
    <w:rsid w:val="00F80EF2"/>
    <w:rsid w:val="00F813B8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B4C"/>
    <w:rsid w:val="00F83193"/>
    <w:rsid w:val="00F8320E"/>
    <w:rsid w:val="00F83233"/>
    <w:rsid w:val="00F83254"/>
    <w:rsid w:val="00F83366"/>
    <w:rsid w:val="00F83658"/>
    <w:rsid w:val="00F83A6F"/>
    <w:rsid w:val="00F83EB0"/>
    <w:rsid w:val="00F83F86"/>
    <w:rsid w:val="00F84011"/>
    <w:rsid w:val="00F845AF"/>
    <w:rsid w:val="00F846E6"/>
    <w:rsid w:val="00F848B4"/>
    <w:rsid w:val="00F84A29"/>
    <w:rsid w:val="00F84B14"/>
    <w:rsid w:val="00F84D92"/>
    <w:rsid w:val="00F84DEF"/>
    <w:rsid w:val="00F84EEB"/>
    <w:rsid w:val="00F84FFF"/>
    <w:rsid w:val="00F85120"/>
    <w:rsid w:val="00F8515F"/>
    <w:rsid w:val="00F85236"/>
    <w:rsid w:val="00F8527B"/>
    <w:rsid w:val="00F85654"/>
    <w:rsid w:val="00F856D6"/>
    <w:rsid w:val="00F8575A"/>
    <w:rsid w:val="00F857BB"/>
    <w:rsid w:val="00F85849"/>
    <w:rsid w:val="00F85C65"/>
    <w:rsid w:val="00F85D12"/>
    <w:rsid w:val="00F85E89"/>
    <w:rsid w:val="00F85ECD"/>
    <w:rsid w:val="00F85F7A"/>
    <w:rsid w:val="00F86202"/>
    <w:rsid w:val="00F8648E"/>
    <w:rsid w:val="00F8653D"/>
    <w:rsid w:val="00F865A4"/>
    <w:rsid w:val="00F86639"/>
    <w:rsid w:val="00F8675D"/>
    <w:rsid w:val="00F8682C"/>
    <w:rsid w:val="00F868A1"/>
    <w:rsid w:val="00F8694D"/>
    <w:rsid w:val="00F86955"/>
    <w:rsid w:val="00F86CE6"/>
    <w:rsid w:val="00F86E7A"/>
    <w:rsid w:val="00F875E5"/>
    <w:rsid w:val="00F8768B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DEB"/>
    <w:rsid w:val="00F90E13"/>
    <w:rsid w:val="00F90E4A"/>
    <w:rsid w:val="00F9109F"/>
    <w:rsid w:val="00F912F0"/>
    <w:rsid w:val="00F916D8"/>
    <w:rsid w:val="00F91B34"/>
    <w:rsid w:val="00F91BFF"/>
    <w:rsid w:val="00F91CD7"/>
    <w:rsid w:val="00F91E6B"/>
    <w:rsid w:val="00F91F8B"/>
    <w:rsid w:val="00F92125"/>
    <w:rsid w:val="00F9220D"/>
    <w:rsid w:val="00F925D4"/>
    <w:rsid w:val="00F929D5"/>
    <w:rsid w:val="00F929F5"/>
    <w:rsid w:val="00F92A83"/>
    <w:rsid w:val="00F93138"/>
    <w:rsid w:val="00F931B6"/>
    <w:rsid w:val="00F934C9"/>
    <w:rsid w:val="00F93575"/>
    <w:rsid w:val="00F9362A"/>
    <w:rsid w:val="00F9379B"/>
    <w:rsid w:val="00F937DE"/>
    <w:rsid w:val="00F93AE8"/>
    <w:rsid w:val="00F93C31"/>
    <w:rsid w:val="00F93CDB"/>
    <w:rsid w:val="00F940A7"/>
    <w:rsid w:val="00F9414E"/>
    <w:rsid w:val="00F941CD"/>
    <w:rsid w:val="00F94253"/>
    <w:rsid w:val="00F942FB"/>
    <w:rsid w:val="00F943CF"/>
    <w:rsid w:val="00F944C4"/>
    <w:rsid w:val="00F944F9"/>
    <w:rsid w:val="00F94808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85C"/>
    <w:rsid w:val="00F958A0"/>
    <w:rsid w:val="00F95A2D"/>
    <w:rsid w:val="00F95A47"/>
    <w:rsid w:val="00F95A51"/>
    <w:rsid w:val="00F95AC5"/>
    <w:rsid w:val="00F95D5D"/>
    <w:rsid w:val="00F963EB"/>
    <w:rsid w:val="00F9642C"/>
    <w:rsid w:val="00F96573"/>
    <w:rsid w:val="00F96777"/>
    <w:rsid w:val="00F968E2"/>
    <w:rsid w:val="00F96916"/>
    <w:rsid w:val="00F96DC9"/>
    <w:rsid w:val="00F96F13"/>
    <w:rsid w:val="00F9732E"/>
    <w:rsid w:val="00F975D6"/>
    <w:rsid w:val="00F97CEA"/>
    <w:rsid w:val="00F97E0B"/>
    <w:rsid w:val="00F97FDF"/>
    <w:rsid w:val="00FA004F"/>
    <w:rsid w:val="00FA013C"/>
    <w:rsid w:val="00FA0276"/>
    <w:rsid w:val="00FA04A7"/>
    <w:rsid w:val="00FA06AC"/>
    <w:rsid w:val="00FA0829"/>
    <w:rsid w:val="00FA08A1"/>
    <w:rsid w:val="00FA092E"/>
    <w:rsid w:val="00FA0D64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63C"/>
    <w:rsid w:val="00FA38AC"/>
    <w:rsid w:val="00FA39F3"/>
    <w:rsid w:val="00FA3B74"/>
    <w:rsid w:val="00FA3D32"/>
    <w:rsid w:val="00FA3ECD"/>
    <w:rsid w:val="00FA40D0"/>
    <w:rsid w:val="00FA410E"/>
    <w:rsid w:val="00FA41A6"/>
    <w:rsid w:val="00FA4258"/>
    <w:rsid w:val="00FA438A"/>
    <w:rsid w:val="00FA4431"/>
    <w:rsid w:val="00FA463B"/>
    <w:rsid w:val="00FA4677"/>
    <w:rsid w:val="00FA49F9"/>
    <w:rsid w:val="00FA4A25"/>
    <w:rsid w:val="00FA4A4B"/>
    <w:rsid w:val="00FA4DC9"/>
    <w:rsid w:val="00FA4DEC"/>
    <w:rsid w:val="00FA4FDF"/>
    <w:rsid w:val="00FA509B"/>
    <w:rsid w:val="00FA50DE"/>
    <w:rsid w:val="00FA5320"/>
    <w:rsid w:val="00FA5410"/>
    <w:rsid w:val="00FA54AF"/>
    <w:rsid w:val="00FA5575"/>
    <w:rsid w:val="00FA559C"/>
    <w:rsid w:val="00FA55F1"/>
    <w:rsid w:val="00FA5614"/>
    <w:rsid w:val="00FA5736"/>
    <w:rsid w:val="00FA59CD"/>
    <w:rsid w:val="00FA5B8B"/>
    <w:rsid w:val="00FA5D21"/>
    <w:rsid w:val="00FA5EF0"/>
    <w:rsid w:val="00FA5F01"/>
    <w:rsid w:val="00FA62B9"/>
    <w:rsid w:val="00FA6913"/>
    <w:rsid w:val="00FA6CAE"/>
    <w:rsid w:val="00FA72EF"/>
    <w:rsid w:val="00FA737C"/>
    <w:rsid w:val="00FA7464"/>
    <w:rsid w:val="00FA74FC"/>
    <w:rsid w:val="00FA7704"/>
    <w:rsid w:val="00FA7C07"/>
    <w:rsid w:val="00FA7C68"/>
    <w:rsid w:val="00FA7CC0"/>
    <w:rsid w:val="00FA7E2E"/>
    <w:rsid w:val="00FA7EFD"/>
    <w:rsid w:val="00FB01FF"/>
    <w:rsid w:val="00FB0204"/>
    <w:rsid w:val="00FB0227"/>
    <w:rsid w:val="00FB05AE"/>
    <w:rsid w:val="00FB0791"/>
    <w:rsid w:val="00FB07BE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920"/>
    <w:rsid w:val="00FB1ACF"/>
    <w:rsid w:val="00FB2016"/>
    <w:rsid w:val="00FB223A"/>
    <w:rsid w:val="00FB2393"/>
    <w:rsid w:val="00FB252C"/>
    <w:rsid w:val="00FB268D"/>
    <w:rsid w:val="00FB2AF5"/>
    <w:rsid w:val="00FB2BB8"/>
    <w:rsid w:val="00FB2CB5"/>
    <w:rsid w:val="00FB2D3A"/>
    <w:rsid w:val="00FB2DEE"/>
    <w:rsid w:val="00FB2DF7"/>
    <w:rsid w:val="00FB2FA4"/>
    <w:rsid w:val="00FB2FFE"/>
    <w:rsid w:val="00FB30B8"/>
    <w:rsid w:val="00FB357E"/>
    <w:rsid w:val="00FB35F3"/>
    <w:rsid w:val="00FB365F"/>
    <w:rsid w:val="00FB3676"/>
    <w:rsid w:val="00FB3B0D"/>
    <w:rsid w:val="00FB3B54"/>
    <w:rsid w:val="00FB3CFA"/>
    <w:rsid w:val="00FB3D34"/>
    <w:rsid w:val="00FB3D3B"/>
    <w:rsid w:val="00FB3E03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9"/>
    <w:rsid w:val="00FB493A"/>
    <w:rsid w:val="00FB4AFD"/>
    <w:rsid w:val="00FB4B33"/>
    <w:rsid w:val="00FB4C28"/>
    <w:rsid w:val="00FB4D20"/>
    <w:rsid w:val="00FB4FD9"/>
    <w:rsid w:val="00FB5082"/>
    <w:rsid w:val="00FB5485"/>
    <w:rsid w:val="00FB5578"/>
    <w:rsid w:val="00FB562A"/>
    <w:rsid w:val="00FB564F"/>
    <w:rsid w:val="00FB58D8"/>
    <w:rsid w:val="00FB5C02"/>
    <w:rsid w:val="00FB5F2C"/>
    <w:rsid w:val="00FB60DC"/>
    <w:rsid w:val="00FB60E1"/>
    <w:rsid w:val="00FB60F2"/>
    <w:rsid w:val="00FB6283"/>
    <w:rsid w:val="00FB62D5"/>
    <w:rsid w:val="00FB6674"/>
    <w:rsid w:val="00FB6883"/>
    <w:rsid w:val="00FB68A9"/>
    <w:rsid w:val="00FB6D52"/>
    <w:rsid w:val="00FB6E29"/>
    <w:rsid w:val="00FB71C0"/>
    <w:rsid w:val="00FB71E1"/>
    <w:rsid w:val="00FB71F6"/>
    <w:rsid w:val="00FB72D4"/>
    <w:rsid w:val="00FB748F"/>
    <w:rsid w:val="00FB7718"/>
    <w:rsid w:val="00FB77E7"/>
    <w:rsid w:val="00FB78C8"/>
    <w:rsid w:val="00FC0045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0F"/>
    <w:rsid w:val="00FC19E9"/>
    <w:rsid w:val="00FC1A3E"/>
    <w:rsid w:val="00FC1C5E"/>
    <w:rsid w:val="00FC1CEC"/>
    <w:rsid w:val="00FC1DA3"/>
    <w:rsid w:val="00FC1E3A"/>
    <w:rsid w:val="00FC1FEB"/>
    <w:rsid w:val="00FC21EA"/>
    <w:rsid w:val="00FC2FD0"/>
    <w:rsid w:val="00FC3016"/>
    <w:rsid w:val="00FC350E"/>
    <w:rsid w:val="00FC372C"/>
    <w:rsid w:val="00FC3758"/>
    <w:rsid w:val="00FC38C9"/>
    <w:rsid w:val="00FC38E1"/>
    <w:rsid w:val="00FC3A2B"/>
    <w:rsid w:val="00FC3A9F"/>
    <w:rsid w:val="00FC3AA1"/>
    <w:rsid w:val="00FC3D8A"/>
    <w:rsid w:val="00FC3FB5"/>
    <w:rsid w:val="00FC3FD4"/>
    <w:rsid w:val="00FC408E"/>
    <w:rsid w:val="00FC40B6"/>
    <w:rsid w:val="00FC41D1"/>
    <w:rsid w:val="00FC471D"/>
    <w:rsid w:val="00FC4741"/>
    <w:rsid w:val="00FC4A6F"/>
    <w:rsid w:val="00FC4ACB"/>
    <w:rsid w:val="00FC4EF9"/>
    <w:rsid w:val="00FC4FEA"/>
    <w:rsid w:val="00FC53C8"/>
    <w:rsid w:val="00FC59EF"/>
    <w:rsid w:val="00FC5A00"/>
    <w:rsid w:val="00FC5B3A"/>
    <w:rsid w:val="00FC5D95"/>
    <w:rsid w:val="00FC5DD5"/>
    <w:rsid w:val="00FC5E22"/>
    <w:rsid w:val="00FC61FF"/>
    <w:rsid w:val="00FC62F4"/>
    <w:rsid w:val="00FC6575"/>
    <w:rsid w:val="00FC68B2"/>
    <w:rsid w:val="00FC6935"/>
    <w:rsid w:val="00FC6CE3"/>
    <w:rsid w:val="00FC6EF0"/>
    <w:rsid w:val="00FC6F17"/>
    <w:rsid w:val="00FC6FA0"/>
    <w:rsid w:val="00FC6FAE"/>
    <w:rsid w:val="00FC70BE"/>
    <w:rsid w:val="00FC7283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52B"/>
    <w:rsid w:val="00FD0721"/>
    <w:rsid w:val="00FD080B"/>
    <w:rsid w:val="00FD08F8"/>
    <w:rsid w:val="00FD094B"/>
    <w:rsid w:val="00FD0B4B"/>
    <w:rsid w:val="00FD0C15"/>
    <w:rsid w:val="00FD119A"/>
    <w:rsid w:val="00FD1325"/>
    <w:rsid w:val="00FD148F"/>
    <w:rsid w:val="00FD18CF"/>
    <w:rsid w:val="00FD1A20"/>
    <w:rsid w:val="00FD1CEF"/>
    <w:rsid w:val="00FD1E4C"/>
    <w:rsid w:val="00FD1EC4"/>
    <w:rsid w:val="00FD1EF8"/>
    <w:rsid w:val="00FD263F"/>
    <w:rsid w:val="00FD26DB"/>
    <w:rsid w:val="00FD29F4"/>
    <w:rsid w:val="00FD2E7B"/>
    <w:rsid w:val="00FD2F32"/>
    <w:rsid w:val="00FD30DC"/>
    <w:rsid w:val="00FD33A1"/>
    <w:rsid w:val="00FD3576"/>
    <w:rsid w:val="00FD39B0"/>
    <w:rsid w:val="00FD3E28"/>
    <w:rsid w:val="00FD3E4B"/>
    <w:rsid w:val="00FD3EF7"/>
    <w:rsid w:val="00FD4062"/>
    <w:rsid w:val="00FD4498"/>
    <w:rsid w:val="00FD4526"/>
    <w:rsid w:val="00FD45E2"/>
    <w:rsid w:val="00FD4664"/>
    <w:rsid w:val="00FD4746"/>
    <w:rsid w:val="00FD4839"/>
    <w:rsid w:val="00FD490E"/>
    <w:rsid w:val="00FD4B7B"/>
    <w:rsid w:val="00FD4EDF"/>
    <w:rsid w:val="00FD505A"/>
    <w:rsid w:val="00FD5175"/>
    <w:rsid w:val="00FD5361"/>
    <w:rsid w:val="00FD5497"/>
    <w:rsid w:val="00FD5A4B"/>
    <w:rsid w:val="00FD5B82"/>
    <w:rsid w:val="00FD5C9D"/>
    <w:rsid w:val="00FD605D"/>
    <w:rsid w:val="00FD60BB"/>
    <w:rsid w:val="00FD6625"/>
    <w:rsid w:val="00FD6677"/>
    <w:rsid w:val="00FD667B"/>
    <w:rsid w:val="00FD69F7"/>
    <w:rsid w:val="00FD6B49"/>
    <w:rsid w:val="00FD6C21"/>
    <w:rsid w:val="00FD6CC6"/>
    <w:rsid w:val="00FD6CF7"/>
    <w:rsid w:val="00FD6DA2"/>
    <w:rsid w:val="00FD7519"/>
    <w:rsid w:val="00FD7555"/>
    <w:rsid w:val="00FD79EA"/>
    <w:rsid w:val="00FD7AAF"/>
    <w:rsid w:val="00FD7FE3"/>
    <w:rsid w:val="00FE07EE"/>
    <w:rsid w:val="00FE0853"/>
    <w:rsid w:val="00FE0931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2488"/>
    <w:rsid w:val="00FE2D81"/>
    <w:rsid w:val="00FE3023"/>
    <w:rsid w:val="00FE321E"/>
    <w:rsid w:val="00FE345C"/>
    <w:rsid w:val="00FE351D"/>
    <w:rsid w:val="00FE386B"/>
    <w:rsid w:val="00FE38F8"/>
    <w:rsid w:val="00FE3909"/>
    <w:rsid w:val="00FE39CB"/>
    <w:rsid w:val="00FE39E3"/>
    <w:rsid w:val="00FE3F97"/>
    <w:rsid w:val="00FE3FE4"/>
    <w:rsid w:val="00FE4557"/>
    <w:rsid w:val="00FE456D"/>
    <w:rsid w:val="00FE467C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B8E"/>
    <w:rsid w:val="00FE5D84"/>
    <w:rsid w:val="00FE5D9C"/>
    <w:rsid w:val="00FE5DEC"/>
    <w:rsid w:val="00FE6031"/>
    <w:rsid w:val="00FE629C"/>
    <w:rsid w:val="00FE649B"/>
    <w:rsid w:val="00FE67B3"/>
    <w:rsid w:val="00FE696C"/>
    <w:rsid w:val="00FE6ADF"/>
    <w:rsid w:val="00FE6AE8"/>
    <w:rsid w:val="00FE6DCB"/>
    <w:rsid w:val="00FE6F5F"/>
    <w:rsid w:val="00FE7207"/>
    <w:rsid w:val="00FE72A7"/>
    <w:rsid w:val="00FE730F"/>
    <w:rsid w:val="00FE7643"/>
    <w:rsid w:val="00FE77D9"/>
    <w:rsid w:val="00FE799E"/>
    <w:rsid w:val="00FE7A78"/>
    <w:rsid w:val="00FE7BE4"/>
    <w:rsid w:val="00FF003C"/>
    <w:rsid w:val="00FF0058"/>
    <w:rsid w:val="00FF07DF"/>
    <w:rsid w:val="00FF0882"/>
    <w:rsid w:val="00FF0A15"/>
    <w:rsid w:val="00FF0AC5"/>
    <w:rsid w:val="00FF0AD0"/>
    <w:rsid w:val="00FF0F39"/>
    <w:rsid w:val="00FF111D"/>
    <w:rsid w:val="00FF115F"/>
    <w:rsid w:val="00FF116B"/>
    <w:rsid w:val="00FF11F6"/>
    <w:rsid w:val="00FF12B2"/>
    <w:rsid w:val="00FF13E6"/>
    <w:rsid w:val="00FF16D8"/>
    <w:rsid w:val="00FF1B0C"/>
    <w:rsid w:val="00FF1D81"/>
    <w:rsid w:val="00FF206B"/>
    <w:rsid w:val="00FF21B4"/>
    <w:rsid w:val="00FF234C"/>
    <w:rsid w:val="00FF243E"/>
    <w:rsid w:val="00FF2492"/>
    <w:rsid w:val="00FF2529"/>
    <w:rsid w:val="00FF255D"/>
    <w:rsid w:val="00FF27E3"/>
    <w:rsid w:val="00FF2BFE"/>
    <w:rsid w:val="00FF2C7B"/>
    <w:rsid w:val="00FF2EFC"/>
    <w:rsid w:val="00FF2F96"/>
    <w:rsid w:val="00FF33D3"/>
    <w:rsid w:val="00FF3444"/>
    <w:rsid w:val="00FF3662"/>
    <w:rsid w:val="00FF370E"/>
    <w:rsid w:val="00FF38CF"/>
    <w:rsid w:val="00FF3978"/>
    <w:rsid w:val="00FF3AB8"/>
    <w:rsid w:val="00FF3B89"/>
    <w:rsid w:val="00FF3F0F"/>
    <w:rsid w:val="00FF3F5E"/>
    <w:rsid w:val="00FF4132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D3D"/>
    <w:rsid w:val="00FF505B"/>
    <w:rsid w:val="00FF5433"/>
    <w:rsid w:val="00FF5501"/>
    <w:rsid w:val="00FF553B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7F"/>
    <w:rsid w:val="00FF683E"/>
    <w:rsid w:val="00FF6A59"/>
    <w:rsid w:val="00FF6C40"/>
    <w:rsid w:val="00FF6CE0"/>
    <w:rsid w:val="00FF743D"/>
    <w:rsid w:val="00FF786B"/>
    <w:rsid w:val="00FF7939"/>
    <w:rsid w:val="00FF79FF"/>
    <w:rsid w:val="00FF7A05"/>
    <w:rsid w:val="00FF7A41"/>
    <w:rsid w:val="00FF7D83"/>
    <w:rsid w:val="00FF7E75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HR33RHYHUWRF-507899316-27067</_dlc_DocId>
    <_dlc_DocIdUrl xmlns="ca125759-a0e7-4469-93e0-e34bba23bda5">
      <Url>https://qualcomm.sharepoint.com/teams/pentari/_layouts/15/DocIdRedir.aspx?ID=HR33RHYHUWRF-507899316-27067</Url>
      <Description>HR33RHYHUWRF-507899316-27067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e4e66cf6b744d897e4ee45d35517f438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99224536b8290b1dedb1480d9cd1b2f2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5CF231-385A-478E-A578-55C82223A8D5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5.xml><?xml version="1.0" encoding="utf-8"?>
<ds:datastoreItem xmlns:ds="http://schemas.openxmlformats.org/officeDocument/2006/customXml" ds:itemID="{8459FEEA-252F-4CF5-84F2-1690C3EC3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7003</TotalTime>
  <Pages>6</Pages>
  <Words>2225</Words>
  <Characters>12688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8120</cp:revision>
  <cp:lastPrinted>2021-04-06T17:03:00Z</cp:lastPrinted>
  <dcterms:created xsi:type="dcterms:W3CDTF">2021-08-07T12:06:00Z</dcterms:created>
  <dcterms:modified xsi:type="dcterms:W3CDTF">2024-02-17T03:25:00Z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f94bf07a-26f4-43ad-ad8d-c1c8bec8ea29</vt:lpwstr>
  </property>
  <property fmtid="{D5CDD505-2E9C-101B-9397-08002B2CF9AE}" pid="4" name="MediaServiceImageTags">
    <vt:lpwstr/>
  </property>
</Properties>
</file>